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EA942" w14:textId="77777777" w:rsidR="0016566E" w:rsidRDefault="0016566E"/>
    <w:tbl>
      <w:tblPr>
        <w:tblW w:w="10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8"/>
        <w:gridCol w:w="5088"/>
      </w:tblGrid>
      <w:tr w:rsidR="00B538AB" w:rsidRPr="00B538AB" w14:paraId="245C3BF0" w14:textId="77777777" w:rsidTr="00DE7094">
        <w:trPr>
          <w:trHeight w:val="1395"/>
        </w:trPr>
        <w:tc>
          <w:tcPr>
            <w:tcW w:w="5118" w:type="dxa"/>
            <w:tcBorders>
              <w:top w:val="nil"/>
              <w:left w:val="nil"/>
              <w:bottom w:val="nil"/>
              <w:right w:val="nil"/>
            </w:tcBorders>
            <w:shd w:val="clear" w:color="auto" w:fill="auto"/>
            <w:hideMark/>
          </w:tcPr>
          <w:p w14:paraId="3FB31DF4" w14:textId="77777777" w:rsidR="0016566E" w:rsidRDefault="0016566E" w:rsidP="00B538AB">
            <w:pPr>
              <w:textAlignment w:val="baseline"/>
              <w:rPr>
                <w:rFonts w:ascii="Arial" w:eastAsia="Times New Roman" w:hAnsi="Arial" w:cs="Arial"/>
                <w:lang w:eastAsia="en-GB"/>
              </w:rPr>
            </w:pPr>
          </w:p>
          <w:p w14:paraId="5AD366DB" w14:textId="77777777" w:rsidR="0016566E" w:rsidRDefault="0016566E" w:rsidP="00B538AB">
            <w:pPr>
              <w:textAlignment w:val="baseline"/>
              <w:rPr>
                <w:rFonts w:ascii="Arial" w:eastAsia="Times New Roman" w:hAnsi="Arial" w:cs="Arial"/>
                <w:lang w:eastAsia="en-GB"/>
              </w:rPr>
            </w:pPr>
          </w:p>
          <w:p w14:paraId="674C400A" w14:textId="128386B4" w:rsidR="00B538AB" w:rsidRPr="00B538AB" w:rsidRDefault="00B538AB" w:rsidP="00B538AB">
            <w:pPr>
              <w:textAlignment w:val="baseline"/>
              <w:rPr>
                <w:rFonts w:ascii="Times New Roman" w:eastAsia="Times New Roman" w:hAnsi="Times New Roman" w:cs="Times New Roman"/>
                <w:lang w:eastAsia="en-GB"/>
              </w:rPr>
            </w:pPr>
            <w:r w:rsidRPr="00B538AB">
              <w:rPr>
                <w:rFonts w:ascii="Arial" w:eastAsia="Times New Roman" w:hAnsi="Arial" w:cs="Arial"/>
                <w:lang w:eastAsia="en-GB"/>
              </w:rPr>
              <w:t>Address </w:t>
            </w:r>
          </w:p>
        </w:tc>
        <w:tc>
          <w:tcPr>
            <w:tcW w:w="5088" w:type="dxa"/>
            <w:tcBorders>
              <w:top w:val="nil"/>
              <w:left w:val="nil"/>
              <w:bottom w:val="nil"/>
              <w:right w:val="nil"/>
            </w:tcBorders>
            <w:shd w:val="clear" w:color="auto" w:fill="auto"/>
            <w:vAlign w:val="center"/>
            <w:hideMark/>
          </w:tcPr>
          <w:p w14:paraId="7341BFFB" w14:textId="63E0AD9C" w:rsidR="00B538AB" w:rsidRPr="00B538AB" w:rsidRDefault="00B538AB" w:rsidP="00B538AB">
            <w:pPr>
              <w:textAlignment w:val="baseline"/>
              <w:rPr>
                <w:rFonts w:ascii="Times New Roman" w:eastAsia="Times New Roman" w:hAnsi="Times New Roman" w:cs="Times New Roman"/>
                <w:lang w:eastAsia="en-GB"/>
              </w:rPr>
            </w:pPr>
            <w:r w:rsidRPr="00B538AB">
              <w:rPr>
                <w:rFonts w:ascii="Arial" w:eastAsia="Times New Roman" w:hAnsi="Arial" w:cs="Arial"/>
                <w:lang w:eastAsia="en-GB"/>
              </w:rPr>
              <w:t>Contact:  </w:t>
            </w:r>
            <w:r w:rsidR="0069568A">
              <w:rPr>
                <w:rFonts w:ascii="Arial" w:eastAsia="Times New Roman" w:hAnsi="Arial" w:cs="Arial"/>
                <w:lang w:eastAsia="en-GB"/>
              </w:rPr>
              <w:t xml:space="preserve">Timber Frame Homes </w:t>
            </w:r>
          </w:p>
          <w:p w14:paraId="0A4BFDAF" w14:textId="07FE5100" w:rsidR="00B538AB" w:rsidRPr="00B538AB" w:rsidRDefault="00B538AB" w:rsidP="00B538AB">
            <w:pPr>
              <w:textAlignment w:val="baseline"/>
              <w:rPr>
                <w:rFonts w:ascii="Times New Roman" w:eastAsia="Times New Roman" w:hAnsi="Times New Roman" w:cs="Times New Roman"/>
                <w:lang w:eastAsia="en-GB"/>
              </w:rPr>
            </w:pPr>
            <w:r w:rsidRPr="00B538AB">
              <w:rPr>
                <w:rFonts w:ascii="Arial" w:eastAsia="Times New Roman" w:hAnsi="Arial" w:cs="Arial"/>
                <w:lang w:eastAsia="en-GB"/>
              </w:rPr>
              <w:t>Email:  </w:t>
            </w:r>
            <w:r w:rsidR="007B429B" w:rsidRPr="00B538AB">
              <w:rPr>
                <w:rFonts w:ascii="Arial" w:eastAsia="Times New Roman" w:hAnsi="Arial" w:cs="Arial"/>
                <w:b/>
                <w:bCs/>
                <w:lang w:eastAsia="en-GB"/>
              </w:rPr>
              <w:t>TimberFrameHomes@barnet.gov.uk</w:t>
            </w:r>
            <w:r w:rsidR="007B429B" w:rsidRPr="00B538AB">
              <w:rPr>
                <w:rFonts w:ascii="Arial" w:eastAsia="Times New Roman" w:hAnsi="Arial" w:cs="Arial"/>
                <w:lang w:eastAsia="en-GB"/>
              </w:rPr>
              <w:t> </w:t>
            </w:r>
          </w:p>
          <w:p w14:paraId="204FCB30" w14:textId="2A758C8E" w:rsidR="00B538AB" w:rsidRPr="00B538AB" w:rsidRDefault="00B538AB" w:rsidP="00B538AB">
            <w:pPr>
              <w:textAlignment w:val="baseline"/>
              <w:rPr>
                <w:rFonts w:ascii="Times New Roman" w:eastAsia="Times New Roman" w:hAnsi="Times New Roman" w:cs="Times New Roman"/>
                <w:lang w:eastAsia="en-GB"/>
              </w:rPr>
            </w:pPr>
            <w:r w:rsidRPr="00B538AB">
              <w:rPr>
                <w:rFonts w:ascii="Arial" w:eastAsia="Times New Roman" w:hAnsi="Arial" w:cs="Arial"/>
                <w:lang w:eastAsia="en-GB"/>
              </w:rPr>
              <w:t>Date:  </w:t>
            </w:r>
            <w:r w:rsidR="00AF562F">
              <w:rPr>
                <w:rFonts w:ascii="Arial" w:eastAsia="Times New Roman" w:hAnsi="Arial" w:cs="Arial"/>
                <w:lang w:eastAsia="en-GB"/>
              </w:rPr>
              <w:t xml:space="preserve">22 </w:t>
            </w:r>
            <w:r w:rsidR="00EE08AF">
              <w:rPr>
                <w:rFonts w:ascii="Arial" w:eastAsia="Times New Roman" w:hAnsi="Arial" w:cs="Arial"/>
                <w:lang w:eastAsia="en-GB"/>
              </w:rPr>
              <w:t>May</w:t>
            </w:r>
            <w:r w:rsidR="00790A81">
              <w:rPr>
                <w:rFonts w:ascii="Arial" w:eastAsia="Times New Roman" w:hAnsi="Arial" w:cs="Arial"/>
                <w:lang w:eastAsia="en-GB"/>
              </w:rPr>
              <w:t xml:space="preserve"> 2025</w:t>
            </w:r>
          </w:p>
          <w:p w14:paraId="3032B526" w14:textId="1A078E52" w:rsidR="00B538AB" w:rsidRPr="00B538AB" w:rsidRDefault="00B538AB" w:rsidP="00B538AB">
            <w:pPr>
              <w:textAlignment w:val="baseline"/>
              <w:rPr>
                <w:rFonts w:ascii="Times New Roman" w:eastAsia="Times New Roman" w:hAnsi="Times New Roman" w:cs="Times New Roman"/>
                <w:lang w:eastAsia="en-GB"/>
              </w:rPr>
            </w:pPr>
            <w:r w:rsidRPr="00B538AB">
              <w:rPr>
                <w:rFonts w:ascii="Arial" w:eastAsia="Times New Roman" w:hAnsi="Arial" w:cs="Arial"/>
                <w:lang w:eastAsia="en-GB"/>
              </w:rPr>
              <w:t>Reference: </w:t>
            </w:r>
            <w:r w:rsidR="00FD7ED9">
              <w:rPr>
                <w:rFonts w:ascii="Arial" w:eastAsia="Times New Roman" w:hAnsi="Arial" w:cs="Arial"/>
                <w:lang w:eastAsia="en-GB"/>
              </w:rPr>
              <w:t xml:space="preserve">Timber Homes – Letter </w:t>
            </w:r>
            <w:r w:rsidR="00790A81">
              <w:rPr>
                <w:rFonts w:ascii="Arial" w:eastAsia="Times New Roman" w:hAnsi="Arial" w:cs="Arial"/>
                <w:lang w:eastAsia="en-GB"/>
              </w:rPr>
              <w:t>12</w:t>
            </w:r>
          </w:p>
        </w:tc>
      </w:tr>
    </w:tbl>
    <w:p w14:paraId="01742475" w14:textId="77777777" w:rsidR="00B538AB" w:rsidRPr="00B538AB" w:rsidRDefault="00B538AB" w:rsidP="00B538AB">
      <w:pPr>
        <w:textAlignment w:val="baseline"/>
        <w:rPr>
          <w:rFonts w:ascii="Segoe UI" w:eastAsia="Times New Roman" w:hAnsi="Segoe UI" w:cs="Segoe UI"/>
          <w:sz w:val="18"/>
          <w:szCs w:val="18"/>
          <w:lang w:eastAsia="en-GB"/>
        </w:rPr>
      </w:pPr>
      <w:r w:rsidRPr="00B538AB">
        <w:rPr>
          <w:rFonts w:ascii="Arial" w:eastAsia="Times New Roman" w:hAnsi="Arial" w:cs="Arial"/>
          <w:lang w:eastAsia="en-GB"/>
        </w:rPr>
        <w:t> </w:t>
      </w:r>
    </w:p>
    <w:p w14:paraId="3060C59C" w14:textId="5881E568" w:rsidR="00B538AB" w:rsidRPr="00B538AB" w:rsidRDefault="00B538AB" w:rsidP="00B538AB">
      <w:pPr>
        <w:textAlignment w:val="baseline"/>
        <w:rPr>
          <w:rFonts w:ascii="Segoe UI" w:eastAsia="Times New Roman" w:hAnsi="Segoe UI" w:cs="Segoe UI"/>
          <w:sz w:val="18"/>
          <w:szCs w:val="18"/>
          <w:lang w:eastAsia="en-GB"/>
        </w:rPr>
      </w:pPr>
      <w:r w:rsidRPr="00B538AB">
        <w:rPr>
          <w:rFonts w:ascii="Arial" w:eastAsia="Times New Roman" w:hAnsi="Arial" w:cs="Arial"/>
          <w:lang w:eastAsia="en-GB"/>
        </w:rPr>
        <w:t>  </w:t>
      </w:r>
    </w:p>
    <w:p w14:paraId="0A53BABD" w14:textId="3FCE1E19" w:rsidR="00B538AB" w:rsidRPr="00B538AB" w:rsidRDefault="00B538AB" w:rsidP="00B538AB">
      <w:pPr>
        <w:textAlignment w:val="baseline"/>
        <w:rPr>
          <w:rFonts w:ascii="Segoe UI" w:eastAsia="Times New Roman" w:hAnsi="Segoe UI" w:cs="Segoe UI"/>
          <w:sz w:val="18"/>
          <w:szCs w:val="18"/>
          <w:lang w:eastAsia="en-GB"/>
        </w:rPr>
      </w:pPr>
      <w:r w:rsidRPr="1645EDCA">
        <w:rPr>
          <w:rFonts w:ascii="Arial" w:eastAsia="Times New Roman" w:hAnsi="Arial" w:cs="Arial"/>
          <w:lang w:eastAsia="en-GB"/>
        </w:rPr>
        <w:t xml:space="preserve"> Dear </w:t>
      </w:r>
      <w:r w:rsidR="0033799A" w:rsidRPr="1645EDCA">
        <w:rPr>
          <w:rFonts w:ascii="Arial" w:eastAsia="Times New Roman" w:hAnsi="Arial" w:cs="Arial"/>
          <w:b/>
          <w:bCs/>
          <w:lang w:eastAsia="en-GB"/>
        </w:rPr>
        <w:t>insert name</w:t>
      </w:r>
      <w:r w:rsidRPr="1645EDCA">
        <w:rPr>
          <w:rFonts w:ascii="Arial" w:eastAsia="Times New Roman" w:hAnsi="Arial" w:cs="Arial"/>
          <w:lang w:eastAsia="en-GB"/>
        </w:rPr>
        <w:t>, </w:t>
      </w:r>
    </w:p>
    <w:p w14:paraId="072E2693" w14:textId="77777777" w:rsidR="00A44FBA" w:rsidRDefault="00A44FBA" w:rsidP="00B538AB">
      <w:pPr>
        <w:textAlignment w:val="baseline"/>
        <w:rPr>
          <w:rFonts w:ascii="Arial" w:eastAsia="Times New Roman" w:hAnsi="Arial" w:cs="Arial"/>
          <w:lang w:eastAsia="en-GB"/>
        </w:rPr>
      </w:pPr>
    </w:p>
    <w:p w14:paraId="53D09B9A" w14:textId="77777777" w:rsidR="00BB4EFC" w:rsidRDefault="00BB4EFC" w:rsidP="00B538AB">
      <w:pPr>
        <w:textAlignment w:val="baseline"/>
        <w:rPr>
          <w:rFonts w:ascii="Arial" w:eastAsia="Times New Roman" w:hAnsi="Arial" w:cs="Arial"/>
          <w:lang w:eastAsia="en-GB"/>
        </w:rPr>
      </w:pPr>
    </w:p>
    <w:p w14:paraId="20FBE2D6" w14:textId="65014AE7" w:rsidR="00022AE5" w:rsidRPr="00DE7094" w:rsidRDefault="00A44FBA" w:rsidP="00B538AB">
      <w:pPr>
        <w:textAlignment w:val="baseline"/>
        <w:rPr>
          <w:rFonts w:ascii="Arial" w:eastAsia="Times New Roman" w:hAnsi="Arial" w:cs="Arial"/>
          <w:b/>
          <w:bCs/>
          <w:lang w:eastAsia="en-GB"/>
        </w:rPr>
      </w:pPr>
      <w:r w:rsidRPr="00DE7094">
        <w:rPr>
          <w:rFonts w:ascii="Arial" w:eastAsia="Times New Roman" w:hAnsi="Arial" w:cs="Arial"/>
          <w:b/>
          <w:bCs/>
          <w:lang w:eastAsia="en-GB"/>
        </w:rPr>
        <w:t>Re</w:t>
      </w:r>
      <w:r w:rsidR="00022AE5" w:rsidRPr="00DE7094">
        <w:rPr>
          <w:rFonts w:ascii="Arial" w:eastAsia="Times New Roman" w:hAnsi="Arial" w:cs="Arial"/>
          <w:b/>
          <w:bCs/>
          <w:lang w:eastAsia="en-GB"/>
        </w:rPr>
        <w:t xml:space="preserve">: insert </w:t>
      </w:r>
      <w:r w:rsidR="008B1AF1">
        <w:rPr>
          <w:rFonts w:ascii="Arial" w:eastAsia="Times New Roman" w:hAnsi="Arial" w:cs="Arial"/>
          <w:b/>
          <w:bCs/>
          <w:lang w:eastAsia="en-GB"/>
        </w:rPr>
        <w:t>a</w:t>
      </w:r>
      <w:r w:rsidR="00022AE5" w:rsidRPr="00DE7094">
        <w:rPr>
          <w:rFonts w:ascii="Arial" w:eastAsia="Times New Roman" w:hAnsi="Arial" w:cs="Arial"/>
          <w:b/>
          <w:bCs/>
          <w:lang w:eastAsia="en-GB"/>
        </w:rPr>
        <w:t xml:space="preserve">ddress </w:t>
      </w:r>
    </w:p>
    <w:p w14:paraId="492F97E9" w14:textId="6555A084" w:rsidR="00B538AB" w:rsidRDefault="00B538AB" w:rsidP="00B538AB">
      <w:pPr>
        <w:textAlignment w:val="baseline"/>
        <w:rPr>
          <w:rFonts w:ascii="Arial" w:eastAsia="Times New Roman" w:hAnsi="Arial" w:cs="Arial"/>
          <w:lang w:eastAsia="en-GB"/>
        </w:rPr>
      </w:pPr>
      <w:r w:rsidRPr="00B538AB">
        <w:rPr>
          <w:rFonts w:ascii="Arial" w:eastAsia="Times New Roman" w:hAnsi="Arial" w:cs="Arial"/>
          <w:lang w:eastAsia="en-GB"/>
        </w:rPr>
        <w:t>  </w:t>
      </w:r>
    </w:p>
    <w:p w14:paraId="4287BDBA" w14:textId="77777777" w:rsidR="00BB4EFC" w:rsidRPr="00B538AB" w:rsidRDefault="00BB4EFC" w:rsidP="00B538AB">
      <w:pPr>
        <w:textAlignment w:val="baseline"/>
        <w:rPr>
          <w:rFonts w:ascii="Segoe UI" w:eastAsia="Times New Roman" w:hAnsi="Segoe UI" w:cs="Segoe UI"/>
          <w:sz w:val="18"/>
          <w:szCs w:val="18"/>
          <w:lang w:eastAsia="en-GB"/>
        </w:rPr>
      </w:pPr>
    </w:p>
    <w:p w14:paraId="3A2C9D89" w14:textId="5623F282" w:rsidR="00395860" w:rsidRDefault="00063ED3" w:rsidP="00B538AB">
      <w:pPr>
        <w:jc w:val="both"/>
        <w:textAlignment w:val="baseline"/>
        <w:rPr>
          <w:rFonts w:ascii="Arial" w:eastAsia="Times New Roman" w:hAnsi="Arial" w:cs="Arial"/>
          <w:lang w:eastAsia="en-GB"/>
        </w:rPr>
      </w:pPr>
      <w:r w:rsidRPr="5E3FFD2E">
        <w:rPr>
          <w:rFonts w:ascii="Arial" w:eastAsia="Times New Roman" w:hAnsi="Arial" w:cs="Arial"/>
          <w:lang w:eastAsia="en-GB"/>
        </w:rPr>
        <w:t xml:space="preserve">We are writing </w:t>
      </w:r>
      <w:r w:rsidR="00795A41" w:rsidRPr="5E3FFD2E">
        <w:rPr>
          <w:rFonts w:ascii="Arial" w:eastAsia="Times New Roman" w:hAnsi="Arial" w:cs="Arial"/>
          <w:lang w:eastAsia="en-GB"/>
        </w:rPr>
        <w:t xml:space="preserve">to all freeholders </w:t>
      </w:r>
      <w:r w:rsidR="6EB3FB8F" w:rsidRPr="5E3FFD2E">
        <w:rPr>
          <w:rFonts w:ascii="Arial" w:eastAsia="Times New Roman" w:hAnsi="Arial" w:cs="Arial"/>
          <w:lang w:eastAsia="en-GB"/>
        </w:rPr>
        <w:t>to</w:t>
      </w:r>
      <w:r w:rsidRPr="5E3FFD2E">
        <w:rPr>
          <w:rFonts w:ascii="Arial" w:eastAsia="Times New Roman" w:hAnsi="Arial" w:cs="Arial"/>
          <w:lang w:eastAsia="en-GB"/>
        </w:rPr>
        <w:t xml:space="preserve"> </w:t>
      </w:r>
      <w:r w:rsidR="5C8C0AE2" w:rsidRPr="57F7EACE">
        <w:rPr>
          <w:rFonts w:ascii="Arial" w:eastAsia="Times New Roman" w:hAnsi="Arial" w:cs="Arial"/>
          <w:lang w:eastAsia="en-GB"/>
        </w:rPr>
        <w:t>update</w:t>
      </w:r>
      <w:r w:rsidRPr="5E3FFD2E">
        <w:rPr>
          <w:rFonts w:ascii="Arial" w:eastAsia="Times New Roman" w:hAnsi="Arial" w:cs="Arial"/>
          <w:lang w:eastAsia="en-GB"/>
        </w:rPr>
        <w:t xml:space="preserve"> you </w:t>
      </w:r>
      <w:r w:rsidR="26B57D78" w:rsidRPr="57F7EACE">
        <w:rPr>
          <w:rFonts w:ascii="Arial" w:eastAsia="Times New Roman" w:hAnsi="Arial" w:cs="Arial"/>
          <w:lang w:eastAsia="en-GB"/>
        </w:rPr>
        <w:t>on the proposed</w:t>
      </w:r>
      <w:r w:rsidRPr="5E3FFD2E">
        <w:rPr>
          <w:rFonts w:ascii="Arial" w:eastAsia="Times New Roman" w:hAnsi="Arial" w:cs="Arial"/>
          <w:lang w:eastAsia="en-GB"/>
        </w:rPr>
        <w:t xml:space="preserve"> fire safety works </w:t>
      </w:r>
      <w:r w:rsidR="4DA436E3" w:rsidRPr="57F7EACE">
        <w:rPr>
          <w:rFonts w:ascii="Arial" w:eastAsia="Times New Roman" w:hAnsi="Arial" w:cs="Arial"/>
          <w:lang w:eastAsia="en-GB"/>
        </w:rPr>
        <w:t>to</w:t>
      </w:r>
      <w:r w:rsidRPr="5E3FFD2E">
        <w:rPr>
          <w:rFonts w:ascii="Arial" w:eastAsia="Times New Roman" w:hAnsi="Arial" w:cs="Arial"/>
          <w:lang w:eastAsia="en-GB"/>
        </w:rPr>
        <w:t xml:space="preserve"> your timber frame home. </w:t>
      </w:r>
      <w:r w:rsidR="00167414">
        <w:rPr>
          <w:rFonts w:ascii="Arial" w:eastAsia="Times New Roman" w:hAnsi="Arial" w:cs="Arial"/>
          <w:lang w:eastAsia="en-GB"/>
        </w:rPr>
        <w:t xml:space="preserve">If you </w:t>
      </w:r>
      <w:r w:rsidR="007A6299">
        <w:rPr>
          <w:rFonts w:ascii="Arial" w:eastAsia="Times New Roman" w:hAnsi="Arial" w:cs="Arial"/>
          <w:lang w:eastAsia="en-GB"/>
        </w:rPr>
        <w:t xml:space="preserve">have received this letter and are not the owner </w:t>
      </w:r>
      <w:r w:rsidR="00395860">
        <w:rPr>
          <w:rFonts w:ascii="Arial" w:eastAsia="Times New Roman" w:hAnsi="Arial" w:cs="Arial"/>
          <w:lang w:eastAsia="en-GB"/>
        </w:rPr>
        <w:t>of the property</w:t>
      </w:r>
      <w:r w:rsidR="1B776F3D" w:rsidRPr="57F7EACE">
        <w:rPr>
          <w:rFonts w:ascii="Arial" w:eastAsia="Times New Roman" w:hAnsi="Arial" w:cs="Arial"/>
          <w:lang w:eastAsia="en-GB"/>
        </w:rPr>
        <w:t>,</w:t>
      </w:r>
      <w:r w:rsidR="00395860">
        <w:rPr>
          <w:rFonts w:ascii="Arial" w:eastAsia="Times New Roman" w:hAnsi="Arial" w:cs="Arial"/>
          <w:lang w:eastAsia="en-GB"/>
        </w:rPr>
        <w:t xml:space="preserve"> </w:t>
      </w:r>
      <w:r w:rsidR="00E1198E">
        <w:rPr>
          <w:rFonts w:ascii="Arial" w:eastAsia="Times New Roman" w:hAnsi="Arial" w:cs="Arial"/>
          <w:lang w:eastAsia="en-GB"/>
        </w:rPr>
        <w:t xml:space="preserve">please </w:t>
      </w:r>
      <w:r w:rsidR="00395860">
        <w:rPr>
          <w:rFonts w:ascii="Arial" w:eastAsia="Times New Roman" w:hAnsi="Arial" w:cs="Arial"/>
          <w:lang w:eastAsia="en-GB"/>
        </w:rPr>
        <w:t>pass this letter on to the registered owner.</w:t>
      </w:r>
    </w:p>
    <w:p w14:paraId="43D7252A" w14:textId="77777777" w:rsidR="00395860" w:rsidRDefault="00395860" w:rsidP="00B538AB">
      <w:pPr>
        <w:jc w:val="both"/>
        <w:textAlignment w:val="baseline"/>
        <w:rPr>
          <w:rFonts w:ascii="Arial" w:eastAsia="Times New Roman" w:hAnsi="Arial" w:cs="Arial"/>
          <w:lang w:eastAsia="en-GB"/>
        </w:rPr>
      </w:pPr>
    </w:p>
    <w:p w14:paraId="7CEB9496" w14:textId="7DA83153" w:rsidR="00C9155B" w:rsidRDefault="7E8BC2E1" w:rsidP="003248D8">
      <w:pPr>
        <w:jc w:val="both"/>
        <w:textAlignment w:val="baseline"/>
        <w:rPr>
          <w:rFonts w:ascii="Arial" w:eastAsia="Times New Roman" w:hAnsi="Arial" w:cs="Arial"/>
          <w:lang w:eastAsia="en-GB"/>
        </w:rPr>
      </w:pPr>
      <w:r w:rsidRPr="0DA98B05">
        <w:rPr>
          <w:rFonts w:ascii="Arial" w:eastAsia="Times New Roman" w:hAnsi="Arial" w:cs="Arial"/>
          <w:lang w:eastAsia="en-GB"/>
        </w:rPr>
        <w:t>We apologise for the delay in sending this out to yo</w:t>
      </w:r>
      <w:r w:rsidR="003248D8" w:rsidRPr="0DA98B05">
        <w:rPr>
          <w:rFonts w:ascii="Arial" w:eastAsia="Times New Roman" w:hAnsi="Arial" w:cs="Arial"/>
          <w:lang w:eastAsia="en-GB"/>
        </w:rPr>
        <w:t>u</w:t>
      </w:r>
      <w:r w:rsidR="0E570983" w:rsidRPr="0DA98B05">
        <w:rPr>
          <w:rFonts w:ascii="Arial" w:eastAsia="Times New Roman" w:hAnsi="Arial" w:cs="Arial"/>
          <w:lang w:eastAsia="en-GB"/>
        </w:rPr>
        <w:t>;</w:t>
      </w:r>
      <w:r w:rsidR="003248D8" w:rsidRPr="0DA98B05">
        <w:rPr>
          <w:rFonts w:ascii="Arial" w:eastAsia="Times New Roman" w:hAnsi="Arial" w:cs="Arial"/>
          <w:lang w:eastAsia="en-GB"/>
        </w:rPr>
        <w:t xml:space="preserve"> this is largely due to </w:t>
      </w:r>
      <w:r w:rsidR="001D2590" w:rsidRPr="0DA98B05">
        <w:rPr>
          <w:rFonts w:ascii="Arial" w:eastAsia="Times New Roman" w:hAnsi="Arial" w:cs="Arial"/>
          <w:lang w:eastAsia="en-GB"/>
        </w:rPr>
        <w:t xml:space="preserve">the detail required for the loan and repayment scheme and </w:t>
      </w:r>
      <w:r w:rsidR="00275064" w:rsidRPr="0DA98B05">
        <w:rPr>
          <w:rFonts w:ascii="Arial" w:eastAsia="Times New Roman" w:hAnsi="Arial" w:cs="Arial"/>
          <w:lang w:eastAsia="en-GB"/>
        </w:rPr>
        <w:t xml:space="preserve">confirming the contract details for the Housing &amp; Health Safety Rating System </w:t>
      </w:r>
      <w:r w:rsidR="00FF0C54" w:rsidRPr="0DA98B05">
        <w:rPr>
          <w:rFonts w:ascii="Arial" w:eastAsia="Times New Roman" w:hAnsi="Arial" w:cs="Arial"/>
          <w:lang w:eastAsia="en-GB"/>
        </w:rPr>
        <w:t>inspection surveyors.</w:t>
      </w:r>
    </w:p>
    <w:p w14:paraId="0EB367CA" w14:textId="77777777" w:rsidR="008F240F" w:rsidRDefault="008F240F" w:rsidP="00B538AB">
      <w:pPr>
        <w:jc w:val="both"/>
        <w:textAlignment w:val="baseline"/>
        <w:rPr>
          <w:rFonts w:ascii="Arial" w:eastAsia="Times New Roman" w:hAnsi="Arial" w:cs="Arial"/>
          <w:lang w:eastAsia="en-GB"/>
        </w:rPr>
      </w:pPr>
    </w:p>
    <w:p w14:paraId="545A173A" w14:textId="1EC35757" w:rsidR="008F240F" w:rsidRDefault="003C63D6" w:rsidP="30D9D5D1">
      <w:pPr>
        <w:jc w:val="both"/>
        <w:textAlignment w:val="baseline"/>
        <w:rPr>
          <w:rFonts w:ascii="Arial" w:eastAsia="Times New Roman" w:hAnsi="Arial" w:cs="Arial"/>
          <w:highlight w:val="yellow"/>
          <w:lang w:eastAsia="en-GB"/>
        </w:rPr>
      </w:pPr>
      <w:r w:rsidRPr="0DA98B05">
        <w:rPr>
          <w:rFonts w:ascii="Arial" w:eastAsia="Times New Roman" w:hAnsi="Arial" w:cs="Arial"/>
          <w:lang w:eastAsia="en-GB"/>
        </w:rPr>
        <w:t xml:space="preserve">This letter contains </w:t>
      </w:r>
      <w:r w:rsidR="008E1D77" w:rsidRPr="0DA98B05">
        <w:rPr>
          <w:rFonts w:ascii="Arial" w:eastAsia="Times New Roman" w:hAnsi="Arial" w:cs="Arial"/>
          <w:lang w:eastAsia="en-GB"/>
        </w:rPr>
        <w:t xml:space="preserve">a step-by-step </w:t>
      </w:r>
      <w:r w:rsidR="00366138" w:rsidRPr="0DA98B05">
        <w:rPr>
          <w:rFonts w:ascii="Arial" w:eastAsia="Times New Roman" w:hAnsi="Arial" w:cs="Arial"/>
          <w:lang w:eastAsia="en-GB"/>
        </w:rPr>
        <w:t>guide</w:t>
      </w:r>
      <w:r w:rsidR="008F240F" w:rsidRPr="0DA98B05">
        <w:rPr>
          <w:rFonts w:ascii="Arial" w:eastAsia="Times New Roman" w:hAnsi="Arial" w:cs="Arial"/>
          <w:lang w:eastAsia="en-GB"/>
        </w:rPr>
        <w:t xml:space="preserve"> </w:t>
      </w:r>
      <w:r w:rsidR="17C666AB" w:rsidRPr="0DA98B05">
        <w:rPr>
          <w:rFonts w:ascii="Arial" w:eastAsia="Times New Roman" w:hAnsi="Arial" w:cs="Arial"/>
          <w:lang w:eastAsia="en-GB"/>
        </w:rPr>
        <w:t>to</w:t>
      </w:r>
      <w:r w:rsidR="008F240F" w:rsidRPr="0DA98B05">
        <w:rPr>
          <w:rFonts w:ascii="Arial" w:eastAsia="Times New Roman" w:hAnsi="Arial" w:cs="Arial"/>
          <w:lang w:eastAsia="en-GB"/>
        </w:rPr>
        <w:t xml:space="preserve"> the </w:t>
      </w:r>
      <w:r w:rsidR="26CBB6D0" w:rsidRPr="0DA98B05">
        <w:rPr>
          <w:rFonts w:ascii="Arial" w:eastAsia="Times New Roman" w:hAnsi="Arial" w:cs="Arial"/>
          <w:lang w:eastAsia="en-GB"/>
        </w:rPr>
        <w:t>inspection</w:t>
      </w:r>
      <w:r w:rsidR="008F240F" w:rsidRPr="0DA98B05">
        <w:rPr>
          <w:rFonts w:ascii="Arial" w:eastAsia="Times New Roman" w:hAnsi="Arial" w:cs="Arial"/>
          <w:lang w:eastAsia="en-GB"/>
        </w:rPr>
        <w:t xml:space="preserve"> </w:t>
      </w:r>
      <w:r w:rsidR="68486385" w:rsidRPr="0DA98B05">
        <w:rPr>
          <w:rFonts w:ascii="Arial" w:eastAsia="Times New Roman" w:hAnsi="Arial" w:cs="Arial"/>
          <w:lang w:eastAsia="en-GB"/>
        </w:rPr>
        <w:t>that</w:t>
      </w:r>
      <w:r w:rsidR="008F240F" w:rsidRPr="0DA98B05">
        <w:rPr>
          <w:rFonts w:ascii="Arial" w:eastAsia="Times New Roman" w:hAnsi="Arial" w:cs="Arial"/>
          <w:lang w:eastAsia="en-GB"/>
        </w:rPr>
        <w:t xml:space="preserve"> </w:t>
      </w:r>
      <w:r w:rsidR="0B935119" w:rsidRPr="0DA98B05">
        <w:rPr>
          <w:rFonts w:ascii="Arial" w:eastAsia="Times New Roman" w:hAnsi="Arial" w:cs="Arial"/>
          <w:lang w:eastAsia="en-GB"/>
        </w:rPr>
        <w:t>will</w:t>
      </w:r>
      <w:r w:rsidR="00957000" w:rsidRPr="0DA98B05">
        <w:rPr>
          <w:rFonts w:ascii="Arial" w:eastAsia="Times New Roman" w:hAnsi="Arial" w:cs="Arial"/>
          <w:lang w:eastAsia="en-GB"/>
        </w:rPr>
        <w:t xml:space="preserve"> be co</w:t>
      </w:r>
      <w:r w:rsidR="0D044B11" w:rsidRPr="0DA98B05">
        <w:rPr>
          <w:rFonts w:ascii="Arial" w:eastAsia="Times New Roman" w:hAnsi="Arial" w:cs="Arial"/>
          <w:lang w:eastAsia="en-GB"/>
        </w:rPr>
        <w:t>nducted</w:t>
      </w:r>
      <w:r w:rsidR="00957000" w:rsidRPr="0DA98B05">
        <w:rPr>
          <w:rFonts w:ascii="Arial" w:eastAsia="Times New Roman" w:hAnsi="Arial" w:cs="Arial"/>
          <w:lang w:eastAsia="en-GB"/>
        </w:rPr>
        <w:t xml:space="preserve"> by</w:t>
      </w:r>
      <w:r w:rsidR="6789F905" w:rsidRPr="0DA98B05">
        <w:rPr>
          <w:rFonts w:ascii="Arial" w:eastAsia="Times New Roman" w:hAnsi="Arial" w:cs="Arial"/>
          <w:lang w:eastAsia="en-GB"/>
        </w:rPr>
        <w:t xml:space="preserve"> </w:t>
      </w:r>
      <w:r w:rsidR="00FF0C54" w:rsidRPr="0DA98B05">
        <w:rPr>
          <w:rFonts w:ascii="Arial" w:eastAsia="Times New Roman" w:hAnsi="Arial" w:cs="Arial"/>
          <w:lang w:eastAsia="en-GB"/>
        </w:rPr>
        <w:t xml:space="preserve">surveyors </w:t>
      </w:r>
      <w:r w:rsidR="6789F905" w:rsidRPr="0DA98B05">
        <w:rPr>
          <w:rFonts w:ascii="Arial" w:eastAsia="Times New Roman" w:hAnsi="Arial" w:cs="Arial"/>
          <w:lang w:eastAsia="en-GB"/>
        </w:rPr>
        <w:t>from</w:t>
      </w:r>
      <w:r w:rsidR="00957000" w:rsidRPr="0DA98B05">
        <w:rPr>
          <w:rFonts w:ascii="Arial" w:eastAsia="Times New Roman" w:hAnsi="Arial" w:cs="Arial"/>
          <w:lang w:eastAsia="en-GB"/>
        </w:rPr>
        <w:t xml:space="preserve"> Barnet </w:t>
      </w:r>
      <w:r w:rsidR="44685BC8" w:rsidRPr="0DA98B05">
        <w:rPr>
          <w:rFonts w:ascii="Arial" w:eastAsia="Times New Roman" w:hAnsi="Arial" w:cs="Arial"/>
          <w:lang w:eastAsia="en-GB"/>
        </w:rPr>
        <w:t xml:space="preserve">Council’s </w:t>
      </w:r>
      <w:r w:rsidR="32E8661B" w:rsidRPr="0DA98B05">
        <w:rPr>
          <w:rFonts w:ascii="Arial" w:eastAsia="Times New Roman" w:hAnsi="Arial" w:cs="Arial"/>
          <w:lang w:eastAsia="en-GB"/>
        </w:rPr>
        <w:t xml:space="preserve">Housing Regulatory </w:t>
      </w:r>
      <w:r w:rsidR="00957000" w:rsidRPr="0DA98B05">
        <w:rPr>
          <w:rFonts w:ascii="Arial" w:eastAsia="Times New Roman" w:hAnsi="Arial" w:cs="Arial"/>
          <w:lang w:eastAsia="en-GB"/>
        </w:rPr>
        <w:t>Servic</w:t>
      </w:r>
      <w:r w:rsidR="39F6BFDD" w:rsidRPr="0DA98B05">
        <w:rPr>
          <w:rFonts w:ascii="Arial" w:eastAsia="Times New Roman" w:hAnsi="Arial" w:cs="Arial"/>
          <w:lang w:eastAsia="en-GB"/>
        </w:rPr>
        <w:t xml:space="preserve">e. </w:t>
      </w:r>
    </w:p>
    <w:p w14:paraId="560F4C54" w14:textId="77777777" w:rsidR="00D012BB" w:rsidRDefault="00D012BB" w:rsidP="00B538AB">
      <w:pPr>
        <w:jc w:val="both"/>
        <w:textAlignment w:val="baseline"/>
        <w:rPr>
          <w:rFonts w:ascii="Arial" w:eastAsia="Times New Roman" w:hAnsi="Arial" w:cs="Arial"/>
          <w:lang w:eastAsia="en-GB"/>
        </w:rPr>
      </w:pPr>
    </w:p>
    <w:p w14:paraId="2D41938F" w14:textId="23791179" w:rsidR="008E1D77" w:rsidRDefault="007D461E" w:rsidP="00B538AB">
      <w:pPr>
        <w:jc w:val="both"/>
        <w:textAlignment w:val="baseline"/>
        <w:rPr>
          <w:rFonts w:ascii="Arial" w:eastAsia="Times New Roman" w:hAnsi="Arial" w:cs="Arial"/>
          <w:lang w:eastAsia="en-GB"/>
        </w:rPr>
      </w:pPr>
      <w:r w:rsidRPr="162C09F2">
        <w:rPr>
          <w:rFonts w:ascii="Arial" w:eastAsia="Times New Roman" w:hAnsi="Arial" w:cs="Arial"/>
          <w:lang w:eastAsia="en-GB"/>
        </w:rPr>
        <w:t>We</w:t>
      </w:r>
      <w:r w:rsidR="008F240F" w:rsidRPr="162C09F2">
        <w:rPr>
          <w:rFonts w:ascii="Arial" w:eastAsia="Times New Roman" w:hAnsi="Arial" w:cs="Arial"/>
          <w:lang w:eastAsia="en-GB"/>
        </w:rPr>
        <w:t xml:space="preserve"> would like to discuss any concerns </w:t>
      </w:r>
      <w:r w:rsidR="21912F49" w:rsidRPr="162C09F2">
        <w:rPr>
          <w:rFonts w:ascii="Arial" w:eastAsia="Times New Roman" w:hAnsi="Arial" w:cs="Arial"/>
          <w:lang w:eastAsia="en-GB"/>
        </w:rPr>
        <w:t xml:space="preserve">that you have about this process </w:t>
      </w:r>
      <w:r w:rsidR="008F240F" w:rsidRPr="162C09F2">
        <w:rPr>
          <w:rFonts w:ascii="Arial" w:eastAsia="Times New Roman" w:hAnsi="Arial" w:cs="Arial"/>
          <w:lang w:eastAsia="en-GB"/>
        </w:rPr>
        <w:t xml:space="preserve">in person with you and your </w:t>
      </w:r>
      <w:r w:rsidR="00366138" w:rsidRPr="162C09F2">
        <w:rPr>
          <w:rFonts w:ascii="Arial" w:eastAsia="Times New Roman" w:hAnsi="Arial" w:cs="Arial"/>
          <w:lang w:eastAsia="en-GB"/>
        </w:rPr>
        <w:t xml:space="preserve">freehold </w:t>
      </w:r>
      <w:r w:rsidR="008F240F" w:rsidRPr="162C09F2">
        <w:rPr>
          <w:rFonts w:ascii="Arial" w:eastAsia="Times New Roman" w:hAnsi="Arial" w:cs="Arial"/>
          <w:lang w:eastAsia="en-GB"/>
        </w:rPr>
        <w:t xml:space="preserve">neighbours. </w:t>
      </w:r>
      <w:r w:rsidR="00D41AC5" w:rsidRPr="162C09F2">
        <w:rPr>
          <w:rFonts w:ascii="Arial" w:eastAsia="Times New Roman" w:hAnsi="Arial" w:cs="Arial"/>
          <w:b/>
          <w:bCs/>
          <w:lang w:eastAsia="en-GB"/>
        </w:rPr>
        <w:t xml:space="preserve">Please note that numbers are restricted </w:t>
      </w:r>
      <w:r w:rsidR="00BE09F8" w:rsidRPr="162C09F2">
        <w:rPr>
          <w:rFonts w:ascii="Arial" w:eastAsia="Times New Roman" w:hAnsi="Arial" w:cs="Arial"/>
          <w:b/>
          <w:bCs/>
          <w:lang w:eastAsia="en-GB"/>
        </w:rPr>
        <w:t>for each</w:t>
      </w:r>
      <w:r w:rsidR="00D41AC5" w:rsidRPr="162C09F2">
        <w:rPr>
          <w:rFonts w:ascii="Arial" w:eastAsia="Times New Roman" w:hAnsi="Arial" w:cs="Arial"/>
          <w:b/>
          <w:bCs/>
          <w:lang w:eastAsia="en-GB"/>
        </w:rPr>
        <w:t xml:space="preserve"> </w:t>
      </w:r>
      <w:r w:rsidR="00A712FC" w:rsidRPr="162C09F2">
        <w:rPr>
          <w:rFonts w:ascii="Arial" w:eastAsia="Times New Roman" w:hAnsi="Arial" w:cs="Arial"/>
          <w:b/>
          <w:bCs/>
          <w:lang w:eastAsia="en-GB"/>
        </w:rPr>
        <w:t>meeting,</w:t>
      </w:r>
      <w:r w:rsidR="00BE09F8" w:rsidRPr="162C09F2">
        <w:rPr>
          <w:rFonts w:ascii="Arial" w:eastAsia="Times New Roman" w:hAnsi="Arial" w:cs="Arial"/>
          <w:b/>
          <w:bCs/>
          <w:lang w:eastAsia="en-GB"/>
        </w:rPr>
        <w:t xml:space="preserve"> </w:t>
      </w:r>
      <w:r w:rsidR="00D41AC5" w:rsidRPr="162C09F2">
        <w:rPr>
          <w:rFonts w:ascii="Arial" w:eastAsia="Times New Roman" w:hAnsi="Arial" w:cs="Arial"/>
          <w:b/>
          <w:bCs/>
          <w:lang w:eastAsia="en-GB"/>
        </w:rPr>
        <w:t xml:space="preserve">and </w:t>
      </w:r>
      <w:r w:rsidR="00CB07CF" w:rsidRPr="162C09F2">
        <w:rPr>
          <w:rFonts w:ascii="Arial" w:eastAsia="Times New Roman" w:hAnsi="Arial" w:cs="Arial"/>
          <w:b/>
          <w:bCs/>
          <w:lang w:eastAsia="en-GB"/>
        </w:rPr>
        <w:t>you will need to prebook your space by contacting the Timber Frame Homes Team</w:t>
      </w:r>
      <w:r w:rsidR="7F427BB9" w:rsidRPr="162C09F2">
        <w:rPr>
          <w:rFonts w:ascii="Arial" w:eastAsia="Times New Roman" w:hAnsi="Arial" w:cs="Arial"/>
          <w:b/>
          <w:bCs/>
          <w:lang w:eastAsia="en-GB"/>
        </w:rPr>
        <w:t>.</w:t>
      </w:r>
      <w:r w:rsidR="7F427BB9" w:rsidRPr="162C09F2">
        <w:rPr>
          <w:rFonts w:ascii="Arial" w:eastAsia="Times New Roman" w:hAnsi="Arial" w:cs="Arial"/>
          <w:lang w:eastAsia="en-GB"/>
        </w:rPr>
        <w:t xml:space="preserve"> </w:t>
      </w:r>
      <w:r w:rsidR="6D82E999" w:rsidRPr="162C09F2">
        <w:rPr>
          <w:rFonts w:ascii="Arial" w:eastAsia="Times New Roman" w:hAnsi="Arial" w:cs="Arial"/>
          <w:lang w:eastAsia="en-GB"/>
        </w:rPr>
        <w:t>Unfortunately</w:t>
      </w:r>
      <w:r w:rsidR="0D262B68" w:rsidRPr="162C09F2">
        <w:rPr>
          <w:rFonts w:ascii="Arial" w:eastAsia="Times New Roman" w:hAnsi="Arial" w:cs="Arial"/>
          <w:lang w:eastAsia="en-GB"/>
        </w:rPr>
        <w:t>,</w:t>
      </w:r>
      <w:r w:rsidR="6D82E999" w:rsidRPr="162C09F2">
        <w:rPr>
          <w:rFonts w:ascii="Arial" w:eastAsia="Times New Roman" w:hAnsi="Arial" w:cs="Arial"/>
          <w:lang w:eastAsia="en-GB"/>
        </w:rPr>
        <w:t xml:space="preserve"> we will only be able to accommodate a</w:t>
      </w:r>
      <w:r w:rsidR="00D41AC5" w:rsidRPr="162C09F2">
        <w:rPr>
          <w:rFonts w:ascii="Arial" w:eastAsia="Times New Roman" w:hAnsi="Arial" w:cs="Arial"/>
          <w:lang w:eastAsia="en-GB"/>
        </w:rPr>
        <w:t xml:space="preserve"> maximum of </w:t>
      </w:r>
      <w:r w:rsidR="47096C54" w:rsidRPr="162C09F2">
        <w:rPr>
          <w:rFonts w:ascii="Arial" w:eastAsia="Times New Roman" w:hAnsi="Arial" w:cs="Arial"/>
          <w:lang w:eastAsia="en-GB"/>
        </w:rPr>
        <w:t>two</w:t>
      </w:r>
      <w:r w:rsidR="00D41AC5" w:rsidRPr="162C09F2">
        <w:rPr>
          <w:rFonts w:ascii="Arial" w:eastAsia="Times New Roman" w:hAnsi="Arial" w:cs="Arial"/>
          <w:lang w:eastAsia="en-GB"/>
        </w:rPr>
        <w:t xml:space="preserve"> </w:t>
      </w:r>
      <w:r w:rsidR="00093B27" w:rsidRPr="162C09F2">
        <w:rPr>
          <w:rFonts w:ascii="Arial" w:eastAsia="Times New Roman" w:hAnsi="Arial" w:cs="Arial"/>
          <w:lang w:eastAsia="en-GB"/>
        </w:rPr>
        <w:t xml:space="preserve">residents per household </w:t>
      </w:r>
      <w:r w:rsidR="5D44907C" w:rsidRPr="162C09F2">
        <w:rPr>
          <w:rFonts w:ascii="Arial" w:eastAsia="Times New Roman" w:hAnsi="Arial" w:cs="Arial"/>
          <w:lang w:eastAsia="en-GB"/>
        </w:rPr>
        <w:t>at the meetings</w:t>
      </w:r>
      <w:r w:rsidR="00093B27" w:rsidRPr="162C09F2">
        <w:rPr>
          <w:rFonts w:ascii="Arial" w:eastAsia="Times New Roman" w:hAnsi="Arial" w:cs="Arial"/>
          <w:lang w:eastAsia="en-GB"/>
        </w:rPr>
        <w:t>.</w:t>
      </w:r>
    </w:p>
    <w:p w14:paraId="2A66217D" w14:textId="77777777" w:rsidR="008E1D77" w:rsidRDefault="008E1D77" w:rsidP="00B538AB">
      <w:pPr>
        <w:jc w:val="both"/>
        <w:textAlignment w:val="baseline"/>
        <w:rPr>
          <w:rFonts w:ascii="Arial" w:eastAsia="Times New Roman" w:hAnsi="Arial" w:cs="Arial"/>
          <w:lang w:eastAsia="en-GB"/>
        </w:rPr>
      </w:pPr>
    </w:p>
    <w:p w14:paraId="7999F1E7" w14:textId="77777777" w:rsidR="00BB4EFC" w:rsidRDefault="00BB4EFC" w:rsidP="00B538AB">
      <w:pPr>
        <w:jc w:val="both"/>
        <w:textAlignment w:val="baseline"/>
        <w:rPr>
          <w:rFonts w:ascii="Arial" w:eastAsia="Times New Roman" w:hAnsi="Arial" w:cs="Arial"/>
          <w:lang w:eastAsia="en-GB"/>
        </w:rPr>
      </w:pPr>
    </w:p>
    <w:p w14:paraId="285576E4" w14:textId="53C3932A" w:rsidR="008E1D77" w:rsidRPr="008412B1" w:rsidRDefault="00E847A9" w:rsidP="1645EDCA">
      <w:pPr>
        <w:jc w:val="both"/>
        <w:textAlignment w:val="baseline"/>
        <w:rPr>
          <w:rFonts w:ascii="Arial" w:eastAsia="Times New Roman" w:hAnsi="Arial" w:cs="Arial"/>
          <w:b/>
          <w:bCs/>
          <w:lang w:eastAsia="en-GB"/>
        </w:rPr>
      </w:pPr>
      <w:r w:rsidRPr="1645EDCA">
        <w:rPr>
          <w:rFonts w:ascii="Arial" w:eastAsia="Times New Roman" w:hAnsi="Arial" w:cs="Arial"/>
          <w:b/>
          <w:bCs/>
          <w:lang w:eastAsia="en-GB"/>
        </w:rPr>
        <w:t xml:space="preserve">Meeting Dates </w:t>
      </w:r>
    </w:p>
    <w:tbl>
      <w:tblPr>
        <w:tblStyle w:val="TableGrid"/>
        <w:tblW w:w="0" w:type="auto"/>
        <w:tblLook w:val="04A0" w:firstRow="1" w:lastRow="0" w:firstColumn="1" w:lastColumn="0" w:noHBand="0" w:noVBand="1"/>
      </w:tblPr>
      <w:tblGrid>
        <w:gridCol w:w="6941"/>
        <w:gridCol w:w="1418"/>
        <w:gridCol w:w="1837"/>
      </w:tblGrid>
      <w:tr w:rsidR="00901805" w14:paraId="4EF87B0D" w14:textId="77777777" w:rsidTr="007016C8">
        <w:tc>
          <w:tcPr>
            <w:tcW w:w="6941" w:type="dxa"/>
          </w:tcPr>
          <w:p w14:paraId="30C444D2" w14:textId="360E6AD6" w:rsidR="00901805" w:rsidRDefault="00EB32AE" w:rsidP="1645EDCA">
            <w:pPr>
              <w:jc w:val="both"/>
              <w:textAlignment w:val="baseline"/>
              <w:rPr>
                <w:rFonts w:ascii="Arial" w:eastAsia="Times New Roman" w:hAnsi="Arial" w:cs="Arial"/>
                <w:b/>
                <w:bCs/>
                <w:lang w:eastAsia="en-GB"/>
              </w:rPr>
            </w:pPr>
            <w:r>
              <w:rPr>
                <w:rFonts w:ascii="Arial" w:eastAsia="Times New Roman" w:hAnsi="Arial" w:cs="Arial"/>
                <w:b/>
                <w:bCs/>
                <w:lang w:eastAsia="en-GB"/>
              </w:rPr>
              <w:t>Location</w:t>
            </w:r>
          </w:p>
        </w:tc>
        <w:tc>
          <w:tcPr>
            <w:tcW w:w="1418" w:type="dxa"/>
          </w:tcPr>
          <w:p w14:paraId="7490E71B" w14:textId="2EAF377D" w:rsidR="00901805" w:rsidRDefault="004E538D" w:rsidP="1645EDCA">
            <w:pPr>
              <w:jc w:val="both"/>
              <w:textAlignment w:val="baseline"/>
              <w:rPr>
                <w:rFonts w:ascii="Arial" w:eastAsia="Times New Roman" w:hAnsi="Arial" w:cs="Arial"/>
                <w:b/>
                <w:bCs/>
                <w:lang w:eastAsia="en-GB"/>
              </w:rPr>
            </w:pPr>
            <w:r>
              <w:rPr>
                <w:rFonts w:ascii="Arial" w:eastAsia="Times New Roman" w:hAnsi="Arial" w:cs="Arial"/>
                <w:b/>
                <w:bCs/>
                <w:lang w:eastAsia="en-GB"/>
              </w:rPr>
              <w:t>Date</w:t>
            </w:r>
          </w:p>
        </w:tc>
        <w:tc>
          <w:tcPr>
            <w:tcW w:w="1837" w:type="dxa"/>
          </w:tcPr>
          <w:p w14:paraId="75FEE733" w14:textId="627A0A4D" w:rsidR="00901805" w:rsidRDefault="004E538D" w:rsidP="1645EDCA">
            <w:pPr>
              <w:jc w:val="both"/>
              <w:textAlignment w:val="baseline"/>
              <w:rPr>
                <w:rFonts w:ascii="Arial" w:eastAsia="Times New Roman" w:hAnsi="Arial" w:cs="Arial"/>
                <w:b/>
                <w:bCs/>
                <w:lang w:eastAsia="en-GB"/>
              </w:rPr>
            </w:pPr>
            <w:r>
              <w:rPr>
                <w:rFonts w:ascii="Arial" w:eastAsia="Times New Roman" w:hAnsi="Arial" w:cs="Arial"/>
                <w:b/>
                <w:bCs/>
                <w:lang w:eastAsia="en-GB"/>
              </w:rPr>
              <w:t>Time</w:t>
            </w:r>
          </w:p>
        </w:tc>
      </w:tr>
      <w:tr w:rsidR="00901805" w14:paraId="55DA01BA" w14:textId="77777777" w:rsidTr="007016C8">
        <w:tc>
          <w:tcPr>
            <w:tcW w:w="6941" w:type="dxa"/>
          </w:tcPr>
          <w:p w14:paraId="2D956E60" w14:textId="18D446EA" w:rsidR="00901805" w:rsidRDefault="00EB32AE" w:rsidP="1645EDCA">
            <w:pPr>
              <w:jc w:val="both"/>
              <w:textAlignment w:val="baseline"/>
              <w:rPr>
                <w:rFonts w:ascii="Arial" w:eastAsia="Times New Roman" w:hAnsi="Arial" w:cs="Arial"/>
                <w:b/>
                <w:bCs/>
                <w:lang w:eastAsia="en-GB"/>
              </w:rPr>
            </w:pPr>
            <w:r>
              <w:rPr>
                <w:rFonts w:ascii="Arial" w:eastAsia="Times New Roman" w:hAnsi="Arial" w:cs="Arial"/>
                <w:b/>
                <w:bCs/>
                <w:lang w:eastAsia="en-GB"/>
              </w:rPr>
              <w:t xml:space="preserve">Online Meeting </w:t>
            </w:r>
            <w:r w:rsidR="002A3B7A">
              <w:rPr>
                <w:rFonts w:ascii="Arial" w:eastAsia="Times New Roman" w:hAnsi="Arial" w:cs="Arial"/>
                <w:b/>
                <w:bCs/>
                <w:lang w:eastAsia="en-GB"/>
              </w:rPr>
              <w:t>–</w:t>
            </w:r>
            <w:r>
              <w:rPr>
                <w:rFonts w:ascii="Arial" w:eastAsia="Times New Roman" w:hAnsi="Arial" w:cs="Arial"/>
                <w:b/>
                <w:bCs/>
                <w:lang w:eastAsia="en-GB"/>
              </w:rPr>
              <w:t xml:space="preserve"> </w:t>
            </w:r>
            <w:r w:rsidR="002A3B7A">
              <w:rPr>
                <w:rFonts w:ascii="Arial" w:eastAsia="Times New Roman" w:hAnsi="Arial" w:cs="Arial"/>
                <w:b/>
                <w:bCs/>
                <w:lang w:eastAsia="en-GB"/>
              </w:rPr>
              <w:t xml:space="preserve">via </w:t>
            </w:r>
            <w:r w:rsidR="007016C8">
              <w:rPr>
                <w:rFonts w:ascii="Arial" w:eastAsia="Times New Roman" w:hAnsi="Arial" w:cs="Arial"/>
                <w:b/>
                <w:bCs/>
                <w:lang w:eastAsia="en-GB"/>
              </w:rPr>
              <w:t>T</w:t>
            </w:r>
            <w:r w:rsidR="002A3B7A">
              <w:rPr>
                <w:rFonts w:ascii="Arial" w:eastAsia="Times New Roman" w:hAnsi="Arial" w:cs="Arial"/>
                <w:b/>
                <w:bCs/>
                <w:lang w:eastAsia="en-GB"/>
              </w:rPr>
              <w:t xml:space="preserve">eams (link will be sent </w:t>
            </w:r>
            <w:r w:rsidR="004E538D">
              <w:rPr>
                <w:rFonts w:ascii="Arial" w:eastAsia="Times New Roman" w:hAnsi="Arial" w:cs="Arial"/>
                <w:b/>
                <w:bCs/>
                <w:lang w:eastAsia="en-GB"/>
              </w:rPr>
              <w:t>upon registration)</w:t>
            </w:r>
          </w:p>
        </w:tc>
        <w:tc>
          <w:tcPr>
            <w:tcW w:w="1418" w:type="dxa"/>
          </w:tcPr>
          <w:p w14:paraId="58B82BBF" w14:textId="42A65A7F" w:rsidR="00901805" w:rsidRDefault="004E538D" w:rsidP="1645EDCA">
            <w:pPr>
              <w:jc w:val="both"/>
              <w:textAlignment w:val="baseline"/>
              <w:rPr>
                <w:rFonts w:ascii="Arial" w:eastAsia="Times New Roman" w:hAnsi="Arial" w:cs="Arial"/>
                <w:b/>
                <w:bCs/>
                <w:lang w:eastAsia="en-GB"/>
              </w:rPr>
            </w:pPr>
            <w:r>
              <w:rPr>
                <w:rFonts w:ascii="Arial" w:eastAsia="Times New Roman" w:hAnsi="Arial" w:cs="Arial"/>
                <w:b/>
                <w:bCs/>
                <w:lang w:eastAsia="en-GB"/>
              </w:rPr>
              <w:t>10</w:t>
            </w:r>
            <w:r w:rsidRPr="004E538D">
              <w:rPr>
                <w:rFonts w:ascii="Arial" w:eastAsia="Times New Roman" w:hAnsi="Arial" w:cs="Arial"/>
                <w:b/>
                <w:bCs/>
                <w:vertAlign w:val="superscript"/>
                <w:lang w:eastAsia="en-GB"/>
              </w:rPr>
              <w:t>th</w:t>
            </w:r>
            <w:r>
              <w:rPr>
                <w:rFonts w:ascii="Arial" w:eastAsia="Times New Roman" w:hAnsi="Arial" w:cs="Arial"/>
                <w:b/>
                <w:bCs/>
                <w:lang w:eastAsia="en-GB"/>
              </w:rPr>
              <w:t xml:space="preserve"> June</w:t>
            </w:r>
          </w:p>
        </w:tc>
        <w:tc>
          <w:tcPr>
            <w:tcW w:w="1837" w:type="dxa"/>
          </w:tcPr>
          <w:p w14:paraId="2C73142E" w14:textId="329BF540" w:rsidR="00901805" w:rsidRDefault="004E538D" w:rsidP="1645EDCA">
            <w:pPr>
              <w:jc w:val="both"/>
              <w:textAlignment w:val="baseline"/>
              <w:rPr>
                <w:rFonts w:ascii="Arial" w:eastAsia="Times New Roman" w:hAnsi="Arial" w:cs="Arial"/>
                <w:b/>
                <w:bCs/>
                <w:lang w:eastAsia="en-GB"/>
              </w:rPr>
            </w:pPr>
            <w:r>
              <w:rPr>
                <w:rFonts w:ascii="Arial" w:eastAsia="Times New Roman" w:hAnsi="Arial" w:cs="Arial"/>
                <w:b/>
                <w:bCs/>
                <w:lang w:eastAsia="en-GB"/>
              </w:rPr>
              <w:t>6pm – 7pm</w:t>
            </w:r>
          </w:p>
        </w:tc>
      </w:tr>
      <w:tr w:rsidR="00901805" w14:paraId="758DDDC0" w14:textId="77777777" w:rsidTr="007016C8">
        <w:tc>
          <w:tcPr>
            <w:tcW w:w="6941" w:type="dxa"/>
          </w:tcPr>
          <w:p w14:paraId="27810E52" w14:textId="504A49C6" w:rsidR="00901805" w:rsidRDefault="004E538D" w:rsidP="1645EDCA">
            <w:pPr>
              <w:jc w:val="both"/>
              <w:textAlignment w:val="baseline"/>
              <w:rPr>
                <w:rFonts w:ascii="Arial" w:eastAsia="Times New Roman" w:hAnsi="Arial" w:cs="Arial"/>
                <w:b/>
                <w:bCs/>
                <w:lang w:eastAsia="en-GB"/>
              </w:rPr>
            </w:pPr>
            <w:r>
              <w:rPr>
                <w:rFonts w:ascii="Arial" w:eastAsia="Times New Roman" w:hAnsi="Arial" w:cs="Arial"/>
                <w:b/>
                <w:bCs/>
                <w:lang w:eastAsia="en-GB"/>
              </w:rPr>
              <w:t>C</w:t>
            </w:r>
            <w:r w:rsidR="00BA1A6A">
              <w:rPr>
                <w:rFonts w:ascii="Arial" w:eastAsia="Times New Roman" w:hAnsi="Arial" w:cs="Arial"/>
                <w:b/>
                <w:bCs/>
                <w:lang w:eastAsia="en-GB"/>
              </w:rPr>
              <w:t>ouncil</w:t>
            </w:r>
            <w:r>
              <w:rPr>
                <w:rFonts w:ascii="Arial" w:eastAsia="Times New Roman" w:hAnsi="Arial" w:cs="Arial"/>
                <w:b/>
                <w:bCs/>
                <w:lang w:eastAsia="en-GB"/>
              </w:rPr>
              <w:t xml:space="preserve"> Office</w:t>
            </w:r>
            <w:r w:rsidR="00BA1A6A">
              <w:rPr>
                <w:rFonts w:ascii="Arial" w:eastAsia="Times New Roman" w:hAnsi="Arial" w:cs="Arial"/>
                <w:b/>
                <w:bCs/>
                <w:lang w:eastAsia="en-GB"/>
              </w:rPr>
              <w:t xml:space="preserve">s, </w:t>
            </w:r>
            <w:r w:rsidR="00D84F66">
              <w:rPr>
                <w:rFonts w:ascii="Arial" w:eastAsia="Times New Roman" w:hAnsi="Arial" w:cs="Arial"/>
                <w:b/>
                <w:bCs/>
                <w:lang w:eastAsia="en-GB"/>
              </w:rPr>
              <w:t xml:space="preserve">2 </w:t>
            </w:r>
            <w:r w:rsidR="00BA1A6A">
              <w:rPr>
                <w:rFonts w:ascii="Arial" w:eastAsia="Times New Roman" w:hAnsi="Arial" w:cs="Arial"/>
                <w:b/>
                <w:bCs/>
                <w:lang w:eastAsia="en-GB"/>
              </w:rPr>
              <w:t>Bristol Avenue, NW9</w:t>
            </w:r>
            <w:r w:rsidR="00D84F66">
              <w:rPr>
                <w:rFonts w:ascii="Arial" w:eastAsia="Times New Roman" w:hAnsi="Arial" w:cs="Arial"/>
                <w:b/>
                <w:bCs/>
                <w:lang w:eastAsia="en-GB"/>
              </w:rPr>
              <w:t xml:space="preserve"> 4EW</w:t>
            </w:r>
          </w:p>
        </w:tc>
        <w:tc>
          <w:tcPr>
            <w:tcW w:w="1418" w:type="dxa"/>
          </w:tcPr>
          <w:p w14:paraId="1D0F19C9" w14:textId="2C60F8C9" w:rsidR="00901805" w:rsidRDefault="00BA1A6A" w:rsidP="1645EDCA">
            <w:pPr>
              <w:jc w:val="both"/>
              <w:textAlignment w:val="baseline"/>
              <w:rPr>
                <w:rFonts w:ascii="Arial" w:eastAsia="Times New Roman" w:hAnsi="Arial" w:cs="Arial"/>
                <w:b/>
                <w:bCs/>
                <w:lang w:eastAsia="en-GB"/>
              </w:rPr>
            </w:pPr>
            <w:r>
              <w:rPr>
                <w:rFonts w:ascii="Arial" w:eastAsia="Times New Roman" w:hAnsi="Arial" w:cs="Arial"/>
                <w:b/>
                <w:bCs/>
                <w:lang w:eastAsia="en-GB"/>
              </w:rPr>
              <w:t>11</w:t>
            </w:r>
            <w:r w:rsidRPr="00BA1A6A">
              <w:rPr>
                <w:rFonts w:ascii="Arial" w:eastAsia="Times New Roman" w:hAnsi="Arial" w:cs="Arial"/>
                <w:b/>
                <w:bCs/>
                <w:vertAlign w:val="superscript"/>
                <w:lang w:eastAsia="en-GB"/>
              </w:rPr>
              <w:t>th</w:t>
            </w:r>
            <w:r>
              <w:rPr>
                <w:rFonts w:ascii="Arial" w:eastAsia="Times New Roman" w:hAnsi="Arial" w:cs="Arial"/>
                <w:b/>
                <w:bCs/>
                <w:lang w:eastAsia="en-GB"/>
              </w:rPr>
              <w:t xml:space="preserve"> June </w:t>
            </w:r>
          </w:p>
        </w:tc>
        <w:tc>
          <w:tcPr>
            <w:tcW w:w="1837" w:type="dxa"/>
          </w:tcPr>
          <w:p w14:paraId="675CFE1F" w14:textId="1C8B7401" w:rsidR="00901805" w:rsidRDefault="00795A41" w:rsidP="1645EDCA">
            <w:pPr>
              <w:jc w:val="both"/>
              <w:textAlignment w:val="baseline"/>
              <w:rPr>
                <w:rFonts w:ascii="Arial" w:eastAsia="Times New Roman" w:hAnsi="Arial" w:cs="Arial"/>
                <w:b/>
                <w:bCs/>
                <w:lang w:eastAsia="en-GB"/>
              </w:rPr>
            </w:pPr>
            <w:r>
              <w:rPr>
                <w:rFonts w:ascii="Arial" w:eastAsia="Times New Roman" w:hAnsi="Arial" w:cs="Arial"/>
                <w:b/>
                <w:bCs/>
                <w:lang w:eastAsia="en-GB"/>
              </w:rPr>
              <w:t>6pm – 7pm</w:t>
            </w:r>
          </w:p>
        </w:tc>
      </w:tr>
      <w:tr w:rsidR="00795A41" w14:paraId="67D325A8" w14:textId="77777777" w:rsidTr="007016C8">
        <w:tc>
          <w:tcPr>
            <w:tcW w:w="6941" w:type="dxa"/>
          </w:tcPr>
          <w:p w14:paraId="6741F676" w14:textId="22EC153B" w:rsidR="00795A41" w:rsidRDefault="00795A41" w:rsidP="1645EDCA">
            <w:pPr>
              <w:jc w:val="both"/>
              <w:textAlignment w:val="baseline"/>
              <w:rPr>
                <w:rFonts w:ascii="Arial" w:eastAsia="Times New Roman" w:hAnsi="Arial" w:cs="Arial"/>
                <w:b/>
                <w:bCs/>
                <w:lang w:eastAsia="en-GB"/>
              </w:rPr>
            </w:pPr>
            <w:r>
              <w:rPr>
                <w:rFonts w:ascii="Arial" w:eastAsia="Times New Roman" w:hAnsi="Arial" w:cs="Arial"/>
                <w:b/>
                <w:bCs/>
                <w:lang w:eastAsia="en-GB"/>
              </w:rPr>
              <w:t xml:space="preserve">Council Offices, </w:t>
            </w:r>
            <w:r w:rsidR="00D84F66">
              <w:rPr>
                <w:rFonts w:ascii="Arial" w:eastAsia="Times New Roman" w:hAnsi="Arial" w:cs="Arial"/>
                <w:b/>
                <w:bCs/>
                <w:lang w:eastAsia="en-GB"/>
              </w:rPr>
              <w:t xml:space="preserve">2 </w:t>
            </w:r>
            <w:r>
              <w:rPr>
                <w:rFonts w:ascii="Arial" w:eastAsia="Times New Roman" w:hAnsi="Arial" w:cs="Arial"/>
                <w:b/>
                <w:bCs/>
                <w:lang w:eastAsia="en-GB"/>
              </w:rPr>
              <w:t>Bristol Avenue, NW9</w:t>
            </w:r>
            <w:r w:rsidR="00D84F66">
              <w:rPr>
                <w:rFonts w:ascii="Arial" w:eastAsia="Times New Roman" w:hAnsi="Arial" w:cs="Arial"/>
                <w:b/>
                <w:bCs/>
                <w:lang w:eastAsia="en-GB"/>
              </w:rPr>
              <w:t xml:space="preserve"> 4EW</w:t>
            </w:r>
          </w:p>
        </w:tc>
        <w:tc>
          <w:tcPr>
            <w:tcW w:w="1418" w:type="dxa"/>
          </w:tcPr>
          <w:p w14:paraId="689907D3" w14:textId="0084A61E" w:rsidR="00795A41" w:rsidRDefault="00795A41" w:rsidP="1645EDCA">
            <w:pPr>
              <w:jc w:val="both"/>
              <w:textAlignment w:val="baseline"/>
              <w:rPr>
                <w:rFonts w:ascii="Arial" w:eastAsia="Times New Roman" w:hAnsi="Arial" w:cs="Arial"/>
                <w:b/>
                <w:bCs/>
                <w:lang w:eastAsia="en-GB"/>
              </w:rPr>
            </w:pPr>
            <w:r>
              <w:rPr>
                <w:rFonts w:ascii="Arial" w:eastAsia="Times New Roman" w:hAnsi="Arial" w:cs="Arial"/>
                <w:b/>
                <w:bCs/>
                <w:lang w:eastAsia="en-GB"/>
              </w:rPr>
              <w:t>12</w:t>
            </w:r>
            <w:r w:rsidRPr="00795A41">
              <w:rPr>
                <w:rFonts w:ascii="Arial" w:eastAsia="Times New Roman" w:hAnsi="Arial" w:cs="Arial"/>
                <w:b/>
                <w:bCs/>
                <w:vertAlign w:val="superscript"/>
                <w:lang w:eastAsia="en-GB"/>
              </w:rPr>
              <w:t>th</w:t>
            </w:r>
            <w:r>
              <w:rPr>
                <w:rFonts w:ascii="Arial" w:eastAsia="Times New Roman" w:hAnsi="Arial" w:cs="Arial"/>
                <w:b/>
                <w:bCs/>
                <w:lang w:eastAsia="en-GB"/>
              </w:rPr>
              <w:t xml:space="preserve"> June</w:t>
            </w:r>
          </w:p>
        </w:tc>
        <w:tc>
          <w:tcPr>
            <w:tcW w:w="1837" w:type="dxa"/>
          </w:tcPr>
          <w:p w14:paraId="51CE0643" w14:textId="2B3195B9" w:rsidR="00795A41" w:rsidRDefault="00795A41" w:rsidP="1645EDCA">
            <w:pPr>
              <w:jc w:val="both"/>
              <w:textAlignment w:val="baseline"/>
              <w:rPr>
                <w:rFonts w:ascii="Arial" w:eastAsia="Times New Roman" w:hAnsi="Arial" w:cs="Arial"/>
                <w:b/>
                <w:bCs/>
                <w:lang w:eastAsia="en-GB"/>
              </w:rPr>
            </w:pPr>
            <w:r>
              <w:rPr>
                <w:rFonts w:ascii="Arial" w:eastAsia="Times New Roman" w:hAnsi="Arial" w:cs="Arial"/>
                <w:b/>
                <w:bCs/>
                <w:lang w:eastAsia="en-GB"/>
              </w:rPr>
              <w:t>10am – 11am</w:t>
            </w:r>
          </w:p>
        </w:tc>
      </w:tr>
    </w:tbl>
    <w:p w14:paraId="43E0C705" w14:textId="77777777" w:rsidR="00901805" w:rsidRDefault="00901805" w:rsidP="1645EDCA">
      <w:pPr>
        <w:jc w:val="both"/>
        <w:textAlignment w:val="baseline"/>
        <w:rPr>
          <w:rFonts w:ascii="Arial" w:eastAsia="Times New Roman" w:hAnsi="Arial" w:cs="Arial"/>
          <w:b/>
          <w:bCs/>
          <w:lang w:eastAsia="en-GB"/>
        </w:rPr>
      </w:pPr>
    </w:p>
    <w:p w14:paraId="3EA00F0D" w14:textId="1AFE1517" w:rsidR="7571899B" w:rsidRDefault="7571899B" w:rsidP="7571899B">
      <w:pPr>
        <w:jc w:val="both"/>
        <w:rPr>
          <w:rFonts w:ascii="Arial" w:eastAsia="Times New Roman" w:hAnsi="Arial" w:cs="Arial"/>
          <w:lang w:eastAsia="en-GB"/>
        </w:rPr>
      </w:pPr>
    </w:p>
    <w:p w14:paraId="04B0839E" w14:textId="602D4269" w:rsidR="00AE500C" w:rsidRDefault="006411F9" w:rsidP="00B538AB">
      <w:pPr>
        <w:jc w:val="both"/>
        <w:textAlignment w:val="baseline"/>
        <w:rPr>
          <w:rFonts w:ascii="Arial" w:eastAsia="Times New Roman" w:hAnsi="Arial" w:cs="Arial"/>
          <w:lang w:eastAsia="en-GB"/>
        </w:rPr>
      </w:pPr>
      <w:r w:rsidRPr="0DA98B05">
        <w:rPr>
          <w:rFonts w:ascii="Arial" w:eastAsia="Times New Roman" w:hAnsi="Arial" w:cs="Arial"/>
          <w:lang w:eastAsia="en-GB"/>
        </w:rPr>
        <w:t>Th</w:t>
      </w:r>
      <w:r w:rsidR="3A248688" w:rsidRPr="0DA98B05">
        <w:rPr>
          <w:rFonts w:ascii="Arial" w:eastAsia="Times New Roman" w:hAnsi="Arial" w:cs="Arial"/>
          <w:lang w:eastAsia="en-GB"/>
        </w:rPr>
        <w:t>e meetings will provide an</w:t>
      </w:r>
      <w:r w:rsidRPr="0DA98B05">
        <w:rPr>
          <w:rFonts w:ascii="Arial" w:eastAsia="Times New Roman" w:hAnsi="Arial" w:cs="Arial"/>
          <w:lang w:eastAsia="en-GB"/>
        </w:rPr>
        <w:t xml:space="preserve"> opportunity </w:t>
      </w:r>
      <w:r w:rsidR="5090EA5D" w:rsidRPr="0DA98B05">
        <w:rPr>
          <w:rFonts w:ascii="Arial" w:eastAsia="Times New Roman" w:hAnsi="Arial" w:cs="Arial"/>
          <w:lang w:eastAsia="en-GB"/>
        </w:rPr>
        <w:t xml:space="preserve">for you </w:t>
      </w:r>
      <w:r w:rsidR="008E1D77" w:rsidRPr="0DA98B05">
        <w:rPr>
          <w:rFonts w:ascii="Arial" w:eastAsia="Times New Roman" w:hAnsi="Arial" w:cs="Arial"/>
          <w:lang w:eastAsia="en-GB"/>
        </w:rPr>
        <w:t xml:space="preserve">to find out more about </w:t>
      </w:r>
      <w:r w:rsidR="45FEAE1D" w:rsidRPr="0DA98B05">
        <w:rPr>
          <w:rFonts w:ascii="Arial" w:eastAsia="Times New Roman" w:hAnsi="Arial" w:cs="Arial"/>
          <w:lang w:eastAsia="en-GB"/>
        </w:rPr>
        <w:t>the</w:t>
      </w:r>
      <w:r w:rsidR="00944482" w:rsidRPr="0DA98B05">
        <w:rPr>
          <w:rFonts w:ascii="Arial" w:eastAsia="Times New Roman" w:hAnsi="Arial" w:cs="Arial"/>
          <w:lang w:eastAsia="en-GB"/>
        </w:rPr>
        <w:t xml:space="preserve"> </w:t>
      </w:r>
      <w:r w:rsidR="3FA7A428" w:rsidRPr="0DA98B05">
        <w:rPr>
          <w:rFonts w:ascii="Arial" w:eastAsia="Times New Roman" w:hAnsi="Arial" w:cs="Arial"/>
          <w:lang w:eastAsia="en-GB"/>
        </w:rPr>
        <w:t>inspection of</w:t>
      </w:r>
      <w:r w:rsidRPr="0DA98B05">
        <w:rPr>
          <w:rFonts w:ascii="Arial" w:eastAsia="Times New Roman" w:hAnsi="Arial" w:cs="Arial"/>
          <w:lang w:eastAsia="en-GB"/>
        </w:rPr>
        <w:t xml:space="preserve"> your property</w:t>
      </w:r>
      <w:r w:rsidR="003C3BAD" w:rsidRPr="0DA98B05">
        <w:rPr>
          <w:rFonts w:ascii="Arial" w:eastAsia="Times New Roman" w:hAnsi="Arial" w:cs="Arial"/>
          <w:lang w:eastAsia="en-GB"/>
        </w:rPr>
        <w:t xml:space="preserve">, how </w:t>
      </w:r>
      <w:r w:rsidR="1FBB0E44" w:rsidRPr="0DA98B05">
        <w:rPr>
          <w:rFonts w:ascii="Arial" w:eastAsia="Times New Roman" w:hAnsi="Arial" w:cs="Arial"/>
          <w:lang w:eastAsia="en-GB"/>
        </w:rPr>
        <w:t>you can</w:t>
      </w:r>
      <w:r w:rsidR="003C3BAD" w:rsidRPr="0DA98B05">
        <w:rPr>
          <w:rFonts w:ascii="Arial" w:eastAsia="Times New Roman" w:hAnsi="Arial" w:cs="Arial"/>
          <w:lang w:eastAsia="en-GB"/>
        </w:rPr>
        <w:t xml:space="preserve"> reduce the </w:t>
      </w:r>
      <w:r w:rsidR="00F05EE0" w:rsidRPr="0DA98B05">
        <w:rPr>
          <w:rFonts w:ascii="Arial" w:eastAsia="Times New Roman" w:hAnsi="Arial" w:cs="Arial"/>
          <w:lang w:eastAsia="en-GB"/>
        </w:rPr>
        <w:t>likelihood</w:t>
      </w:r>
      <w:r w:rsidR="000D7D61" w:rsidRPr="0DA98B05">
        <w:rPr>
          <w:rFonts w:ascii="Arial" w:eastAsia="Times New Roman" w:hAnsi="Arial" w:cs="Arial"/>
          <w:lang w:eastAsia="en-GB"/>
        </w:rPr>
        <w:t xml:space="preserve"> of </w:t>
      </w:r>
      <w:r w:rsidR="75B982ED" w:rsidRPr="0DA98B05">
        <w:rPr>
          <w:rFonts w:ascii="Arial" w:eastAsia="Times New Roman" w:hAnsi="Arial" w:cs="Arial"/>
          <w:lang w:eastAsia="en-GB"/>
        </w:rPr>
        <w:t>a C</w:t>
      </w:r>
      <w:r w:rsidR="000D7D61" w:rsidRPr="0DA98B05">
        <w:rPr>
          <w:rFonts w:ascii="Arial" w:eastAsia="Times New Roman" w:hAnsi="Arial" w:cs="Arial"/>
          <w:lang w:eastAsia="en-GB"/>
        </w:rPr>
        <w:t>ategory 1 hazard</w:t>
      </w:r>
      <w:r w:rsidR="779F6281" w:rsidRPr="0DA98B05">
        <w:rPr>
          <w:rFonts w:ascii="Arial" w:eastAsia="Times New Roman" w:hAnsi="Arial" w:cs="Arial"/>
          <w:lang w:eastAsia="en-GB"/>
        </w:rPr>
        <w:t xml:space="preserve"> for </w:t>
      </w:r>
      <w:r w:rsidR="2EC90F8D" w:rsidRPr="0DA98B05">
        <w:rPr>
          <w:rFonts w:ascii="Arial" w:eastAsia="Times New Roman" w:hAnsi="Arial" w:cs="Arial"/>
          <w:lang w:eastAsia="en-GB"/>
        </w:rPr>
        <w:t>f</w:t>
      </w:r>
      <w:r w:rsidR="779F6281" w:rsidRPr="0DA98B05">
        <w:rPr>
          <w:rFonts w:ascii="Arial" w:eastAsia="Times New Roman" w:hAnsi="Arial" w:cs="Arial"/>
          <w:lang w:eastAsia="en-GB"/>
        </w:rPr>
        <w:t>ire</w:t>
      </w:r>
      <w:r w:rsidR="6B3CB3B9" w:rsidRPr="0DA98B05">
        <w:rPr>
          <w:rFonts w:ascii="Arial" w:eastAsia="Times New Roman" w:hAnsi="Arial" w:cs="Arial"/>
          <w:lang w:eastAsia="en-GB"/>
        </w:rPr>
        <w:t xml:space="preserve"> being found in your home</w:t>
      </w:r>
      <w:r w:rsidR="000D7D61" w:rsidRPr="0DA98B05">
        <w:rPr>
          <w:rFonts w:ascii="Arial" w:eastAsia="Times New Roman" w:hAnsi="Arial" w:cs="Arial"/>
          <w:lang w:eastAsia="en-GB"/>
        </w:rPr>
        <w:t xml:space="preserve"> prior to inspection</w:t>
      </w:r>
      <w:r w:rsidR="36CC4B6D" w:rsidRPr="0DA98B05">
        <w:rPr>
          <w:rFonts w:ascii="Arial" w:eastAsia="Times New Roman" w:hAnsi="Arial" w:cs="Arial"/>
          <w:lang w:eastAsia="en-GB"/>
        </w:rPr>
        <w:t>;</w:t>
      </w:r>
      <w:r w:rsidR="003C3BAD" w:rsidRPr="0DA98B05">
        <w:rPr>
          <w:rFonts w:ascii="Arial" w:eastAsia="Times New Roman" w:hAnsi="Arial" w:cs="Arial"/>
          <w:lang w:eastAsia="en-GB"/>
        </w:rPr>
        <w:t xml:space="preserve"> and </w:t>
      </w:r>
      <w:r w:rsidR="00D064DC" w:rsidRPr="0DA98B05">
        <w:rPr>
          <w:rFonts w:ascii="Arial" w:eastAsia="Times New Roman" w:hAnsi="Arial" w:cs="Arial"/>
          <w:lang w:eastAsia="en-GB"/>
        </w:rPr>
        <w:t xml:space="preserve">to </w:t>
      </w:r>
      <w:r w:rsidR="00951100" w:rsidRPr="0DA98B05">
        <w:rPr>
          <w:rFonts w:ascii="Arial" w:eastAsia="Times New Roman" w:hAnsi="Arial" w:cs="Arial"/>
          <w:lang w:eastAsia="en-GB"/>
        </w:rPr>
        <w:t>discuss the potential options for remediatio</w:t>
      </w:r>
      <w:r w:rsidR="000D7D61" w:rsidRPr="0DA98B05">
        <w:rPr>
          <w:rFonts w:ascii="Arial" w:eastAsia="Times New Roman" w:hAnsi="Arial" w:cs="Arial"/>
          <w:lang w:eastAsia="en-GB"/>
        </w:rPr>
        <w:t>n</w:t>
      </w:r>
      <w:r w:rsidR="49F8A638" w:rsidRPr="0DA98B05">
        <w:rPr>
          <w:rFonts w:ascii="Arial" w:eastAsia="Times New Roman" w:hAnsi="Arial" w:cs="Arial"/>
          <w:lang w:eastAsia="en-GB"/>
        </w:rPr>
        <w:t xml:space="preserve"> in the event that a Category 1 hazard for </w:t>
      </w:r>
      <w:r w:rsidR="6A3D2653" w:rsidRPr="0DA98B05">
        <w:rPr>
          <w:rFonts w:ascii="Arial" w:eastAsia="Times New Roman" w:hAnsi="Arial" w:cs="Arial"/>
          <w:lang w:eastAsia="en-GB"/>
        </w:rPr>
        <w:t>f</w:t>
      </w:r>
      <w:r w:rsidR="49F8A638" w:rsidRPr="0DA98B05">
        <w:rPr>
          <w:rFonts w:ascii="Arial" w:eastAsia="Times New Roman" w:hAnsi="Arial" w:cs="Arial"/>
          <w:lang w:eastAsia="en-GB"/>
        </w:rPr>
        <w:t>ire is assessed</w:t>
      </w:r>
      <w:r w:rsidR="000D7D61" w:rsidRPr="0DA98B05">
        <w:rPr>
          <w:rFonts w:ascii="Arial" w:eastAsia="Times New Roman" w:hAnsi="Arial" w:cs="Arial"/>
          <w:lang w:eastAsia="en-GB"/>
        </w:rPr>
        <w:t>.</w:t>
      </w:r>
      <w:r w:rsidR="0056727A" w:rsidRPr="0DA98B05">
        <w:rPr>
          <w:rFonts w:ascii="Arial" w:eastAsia="Times New Roman" w:hAnsi="Arial" w:cs="Arial"/>
          <w:lang w:eastAsia="en-GB"/>
        </w:rPr>
        <w:t xml:space="preserve"> Please note that any information provided at the meeting will also be uploaded to </w:t>
      </w:r>
      <w:r w:rsidR="27EB3ECE" w:rsidRPr="0DA98B05">
        <w:rPr>
          <w:rFonts w:ascii="Arial" w:eastAsia="Times New Roman" w:hAnsi="Arial" w:cs="Arial"/>
          <w:lang w:eastAsia="en-GB"/>
        </w:rPr>
        <w:t>our</w:t>
      </w:r>
      <w:r w:rsidR="0056727A" w:rsidRPr="0DA98B05">
        <w:rPr>
          <w:rFonts w:ascii="Arial" w:eastAsia="Times New Roman" w:hAnsi="Arial" w:cs="Arial"/>
          <w:lang w:eastAsia="en-GB"/>
        </w:rPr>
        <w:t xml:space="preserve"> web</w:t>
      </w:r>
      <w:r w:rsidR="00A03687" w:rsidRPr="0DA98B05">
        <w:rPr>
          <w:rFonts w:ascii="Arial" w:eastAsia="Times New Roman" w:hAnsi="Arial" w:cs="Arial"/>
          <w:lang w:eastAsia="en-GB"/>
        </w:rPr>
        <w:t>page.</w:t>
      </w:r>
    </w:p>
    <w:p w14:paraId="37911EE1" w14:textId="7DCFC0FD" w:rsidR="057189AA" w:rsidRDefault="057189AA" w:rsidP="057189AA">
      <w:pPr>
        <w:jc w:val="both"/>
        <w:rPr>
          <w:rFonts w:ascii="Arial" w:eastAsia="Times New Roman" w:hAnsi="Arial" w:cs="Arial"/>
          <w:b/>
          <w:bCs/>
          <w:lang w:eastAsia="en-GB"/>
        </w:rPr>
      </w:pPr>
    </w:p>
    <w:p w14:paraId="78F9BFE8" w14:textId="77777777" w:rsidR="00BB4EFC" w:rsidRDefault="00BB4EFC" w:rsidP="057189AA">
      <w:pPr>
        <w:jc w:val="both"/>
        <w:rPr>
          <w:rFonts w:ascii="Arial" w:eastAsia="Times New Roman" w:hAnsi="Arial" w:cs="Arial"/>
          <w:b/>
          <w:bCs/>
          <w:lang w:eastAsia="en-GB"/>
        </w:rPr>
      </w:pPr>
    </w:p>
    <w:p w14:paraId="7186338C" w14:textId="77777777" w:rsidR="00BB4EFC" w:rsidRDefault="00BB4EFC" w:rsidP="057189AA">
      <w:pPr>
        <w:jc w:val="both"/>
        <w:rPr>
          <w:rFonts w:ascii="Arial" w:eastAsia="Times New Roman" w:hAnsi="Arial" w:cs="Arial"/>
          <w:b/>
          <w:bCs/>
          <w:lang w:eastAsia="en-GB"/>
        </w:rPr>
      </w:pPr>
    </w:p>
    <w:p w14:paraId="433BA251" w14:textId="77777777" w:rsidR="00BB4EFC" w:rsidRDefault="00BB4EFC" w:rsidP="057189AA">
      <w:pPr>
        <w:jc w:val="both"/>
        <w:rPr>
          <w:rFonts w:ascii="Arial" w:eastAsia="Times New Roman" w:hAnsi="Arial" w:cs="Arial"/>
          <w:b/>
          <w:bCs/>
          <w:lang w:eastAsia="en-GB"/>
        </w:rPr>
      </w:pPr>
    </w:p>
    <w:p w14:paraId="5858AF89" w14:textId="77777777" w:rsidR="00BB4EFC" w:rsidRDefault="00BB4EFC" w:rsidP="057189AA">
      <w:pPr>
        <w:jc w:val="both"/>
        <w:rPr>
          <w:rFonts w:ascii="Arial" w:eastAsia="Times New Roman" w:hAnsi="Arial" w:cs="Arial"/>
          <w:b/>
          <w:bCs/>
          <w:lang w:eastAsia="en-GB"/>
        </w:rPr>
      </w:pPr>
    </w:p>
    <w:p w14:paraId="13A4DF84" w14:textId="173419E0" w:rsidR="00B538AB" w:rsidRPr="00B538AB" w:rsidRDefault="00B538AB" w:rsidP="00B538AB">
      <w:pPr>
        <w:jc w:val="both"/>
        <w:textAlignment w:val="baseline"/>
        <w:rPr>
          <w:rFonts w:ascii="Segoe UI" w:eastAsia="Times New Roman" w:hAnsi="Segoe UI" w:cs="Segoe UI"/>
          <w:sz w:val="18"/>
          <w:szCs w:val="18"/>
          <w:lang w:eastAsia="en-GB"/>
        </w:rPr>
      </w:pPr>
      <w:r w:rsidRPr="00B538AB">
        <w:rPr>
          <w:rFonts w:ascii="Arial" w:eastAsia="Times New Roman" w:hAnsi="Arial" w:cs="Arial"/>
          <w:b/>
          <w:bCs/>
          <w:lang w:eastAsia="en-GB"/>
        </w:rPr>
        <w:lastRenderedPageBreak/>
        <w:t>Next steps</w:t>
      </w:r>
      <w:r w:rsidRPr="00B538AB">
        <w:rPr>
          <w:rFonts w:ascii="Arial" w:eastAsia="Times New Roman" w:hAnsi="Arial" w:cs="Arial"/>
          <w:lang w:eastAsia="en-GB"/>
        </w:rPr>
        <w:t> </w:t>
      </w:r>
    </w:p>
    <w:p w14:paraId="51486029" w14:textId="4F62C62F" w:rsidR="00B538AB" w:rsidRPr="00A712FC" w:rsidRDefault="00B538AB" w:rsidP="00736260">
      <w:pPr>
        <w:pStyle w:val="ListParagraph"/>
        <w:numPr>
          <w:ilvl w:val="0"/>
          <w:numId w:val="20"/>
        </w:numPr>
        <w:jc w:val="both"/>
        <w:textAlignment w:val="baseline"/>
        <w:rPr>
          <w:rFonts w:ascii="Segoe UI" w:eastAsia="Times New Roman" w:hAnsi="Segoe UI" w:cs="Segoe UI"/>
          <w:sz w:val="18"/>
          <w:szCs w:val="18"/>
          <w:lang w:eastAsia="en-GB"/>
        </w:rPr>
      </w:pPr>
      <w:r w:rsidRPr="00A712FC">
        <w:rPr>
          <w:rFonts w:ascii="Arial" w:eastAsia="Times New Roman" w:hAnsi="Arial" w:cs="Arial"/>
          <w:lang w:eastAsia="en-GB"/>
        </w:rPr>
        <w:t>Please contact us on TimberFrameHomes@barnet.gov.uk /0208 359</w:t>
      </w:r>
      <w:r w:rsidR="00A8542D" w:rsidRPr="00A712FC">
        <w:rPr>
          <w:rFonts w:ascii="Arial" w:eastAsia="Times New Roman" w:hAnsi="Arial" w:cs="Arial"/>
          <w:lang w:eastAsia="en-GB"/>
        </w:rPr>
        <w:t xml:space="preserve"> </w:t>
      </w:r>
      <w:r w:rsidR="00821F01" w:rsidRPr="00A712FC">
        <w:rPr>
          <w:rFonts w:ascii="Arial" w:eastAsia="Times New Roman" w:hAnsi="Arial" w:cs="Arial"/>
          <w:lang w:eastAsia="en-GB"/>
        </w:rPr>
        <w:t>534</w:t>
      </w:r>
      <w:r w:rsidR="2A9F0989" w:rsidRPr="00A712FC">
        <w:rPr>
          <w:rFonts w:ascii="Arial" w:eastAsia="Times New Roman" w:hAnsi="Arial" w:cs="Arial"/>
          <w:lang w:eastAsia="en-GB"/>
        </w:rPr>
        <w:t xml:space="preserve"> to</w:t>
      </w:r>
      <w:r w:rsidR="42FF7385" w:rsidRPr="00A712FC">
        <w:rPr>
          <w:rFonts w:ascii="Arial" w:eastAsia="Times New Roman" w:hAnsi="Arial" w:cs="Arial"/>
          <w:lang w:eastAsia="en-GB"/>
        </w:rPr>
        <w:t xml:space="preserve"> </w:t>
      </w:r>
      <w:r w:rsidR="76CDD63F" w:rsidRPr="00A712FC">
        <w:rPr>
          <w:rFonts w:ascii="Arial" w:eastAsia="Times New Roman" w:hAnsi="Arial" w:cs="Arial"/>
          <w:lang w:eastAsia="en-GB"/>
        </w:rPr>
        <w:t>b</w:t>
      </w:r>
      <w:r w:rsidR="31837C67" w:rsidRPr="00A712FC">
        <w:rPr>
          <w:rFonts w:ascii="Arial" w:eastAsia="Times New Roman" w:hAnsi="Arial" w:cs="Arial"/>
          <w:lang w:eastAsia="en-GB"/>
        </w:rPr>
        <w:t>o</w:t>
      </w:r>
      <w:r w:rsidR="002A657E" w:rsidRPr="00A712FC">
        <w:rPr>
          <w:rFonts w:ascii="Arial" w:eastAsia="Times New Roman" w:hAnsi="Arial" w:cs="Arial"/>
          <w:lang w:eastAsia="en-GB"/>
        </w:rPr>
        <w:t>ok your meeting appointment</w:t>
      </w:r>
      <w:r w:rsidR="35F64BF8" w:rsidRPr="00A712FC">
        <w:rPr>
          <w:rFonts w:ascii="Arial" w:eastAsia="Times New Roman" w:hAnsi="Arial" w:cs="Arial"/>
          <w:lang w:eastAsia="en-GB"/>
        </w:rPr>
        <w:t xml:space="preserve"> or to let us know </w:t>
      </w:r>
      <w:r w:rsidR="00862593" w:rsidRPr="00A712FC">
        <w:rPr>
          <w:rFonts w:ascii="Arial" w:eastAsia="Times New Roman" w:hAnsi="Arial" w:cs="Arial"/>
          <w:lang w:eastAsia="en-GB"/>
        </w:rPr>
        <w:t xml:space="preserve">if you are unable to attend but would like to discuss </w:t>
      </w:r>
      <w:r w:rsidR="0056727A" w:rsidRPr="00A712FC">
        <w:rPr>
          <w:rFonts w:ascii="Arial" w:eastAsia="Times New Roman" w:hAnsi="Arial" w:cs="Arial"/>
          <w:lang w:eastAsia="en-GB"/>
        </w:rPr>
        <w:t>any concerns you have.</w:t>
      </w:r>
      <w:r w:rsidRPr="00A712FC">
        <w:rPr>
          <w:rFonts w:ascii="Arial" w:eastAsia="Times New Roman" w:hAnsi="Arial" w:cs="Arial"/>
          <w:color w:val="000000" w:themeColor="text1"/>
          <w:lang w:eastAsia="en-GB"/>
        </w:rPr>
        <w:t> </w:t>
      </w:r>
    </w:p>
    <w:p w14:paraId="1CE70487" w14:textId="2C783CA4" w:rsidR="00736260" w:rsidRPr="00A712FC" w:rsidRDefault="00736260" w:rsidP="00A712FC">
      <w:pPr>
        <w:pStyle w:val="ListParagraph"/>
        <w:numPr>
          <w:ilvl w:val="0"/>
          <w:numId w:val="20"/>
        </w:numPr>
        <w:jc w:val="both"/>
        <w:textAlignment w:val="baseline"/>
        <w:rPr>
          <w:rFonts w:ascii="Segoe UI" w:eastAsia="Times New Roman" w:hAnsi="Segoe UI" w:cs="Segoe UI"/>
          <w:sz w:val="18"/>
          <w:szCs w:val="18"/>
          <w:lang w:eastAsia="en-GB"/>
        </w:rPr>
      </w:pPr>
      <w:r w:rsidRPr="0DA98B05">
        <w:rPr>
          <w:rFonts w:ascii="Arial" w:eastAsia="Times New Roman" w:hAnsi="Arial" w:cs="Arial"/>
          <w:color w:val="000000" w:themeColor="text1"/>
          <w:lang w:eastAsia="en-GB"/>
        </w:rPr>
        <w:t xml:space="preserve">If you have any questions </w:t>
      </w:r>
      <w:r w:rsidR="00D50E6D" w:rsidRPr="0DA98B05">
        <w:rPr>
          <w:rFonts w:ascii="Arial" w:eastAsia="Times New Roman" w:hAnsi="Arial" w:cs="Arial"/>
          <w:color w:val="000000" w:themeColor="text1"/>
          <w:lang w:eastAsia="en-GB"/>
        </w:rPr>
        <w:t>you would like answer</w:t>
      </w:r>
      <w:r w:rsidR="00E47CBE">
        <w:rPr>
          <w:rFonts w:ascii="Arial" w:eastAsia="Times New Roman" w:hAnsi="Arial" w:cs="Arial"/>
          <w:color w:val="000000" w:themeColor="text1"/>
          <w:lang w:eastAsia="en-GB"/>
        </w:rPr>
        <w:t>ed</w:t>
      </w:r>
      <w:r w:rsidR="00D50E6D" w:rsidRPr="0DA98B05">
        <w:rPr>
          <w:rFonts w:ascii="Arial" w:eastAsia="Times New Roman" w:hAnsi="Arial" w:cs="Arial"/>
          <w:color w:val="000000" w:themeColor="text1"/>
          <w:lang w:eastAsia="en-GB"/>
        </w:rPr>
        <w:t xml:space="preserve"> at the </w:t>
      </w:r>
      <w:r w:rsidR="00202EA5" w:rsidRPr="0DA98B05">
        <w:rPr>
          <w:rFonts w:ascii="Arial" w:eastAsia="Times New Roman" w:hAnsi="Arial" w:cs="Arial"/>
          <w:color w:val="000000" w:themeColor="text1"/>
          <w:lang w:eastAsia="en-GB"/>
        </w:rPr>
        <w:t>meeting,</w:t>
      </w:r>
      <w:r w:rsidR="00D50E6D" w:rsidRPr="0DA98B05">
        <w:rPr>
          <w:rFonts w:ascii="Arial" w:eastAsia="Times New Roman" w:hAnsi="Arial" w:cs="Arial"/>
          <w:color w:val="000000" w:themeColor="text1"/>
          <w:lang w:eastAsia="en-GB"/>
        </w:rPr>
        <w:t xml:space="preserve"> then please send these in advance of the meeting so we can prepare a response. We will aim to also answer questions asked </w:t>
      </w:r>
      <w:r w:rsidR="00202EA5" w:rsidRPr="0DA98B05">
        <w:rPr>
          <w:rFonts w:ascii="Arial" w:eastAsia="Times New Roman" w:hAnsi="Arial" w:cs="Arial"/>
          <w:color w:val="000000" w:themeColor="text1"/>
          <w:lang w:eastAsia="en-GB"/>
        </w:rPr>
        <w:t>at the sessions</w:t>
      </w:r>
      <w:r w:rsidR="4BA557D3" w:rsidRPr="0DA98B05">
        <w:rPr>
          <w:rFonts w:ascii="Arial" w:eastAsia="Times New Roman" w:hAnsi="Arial" w:cs="Arial"/>
          <w:color w:val="000000" w:themeColor="text1"/>
          <w:lang w:eastAsia="en-GB"/>
        </w:rPr>
        <w:t>.</w:t>
      </w:r>
    </w:p>
    <w:p w14:paraId="03FE844F" w14:textId="77777777" w:rsidR="007016C8" w:rsidRDefault="007016C8" w:rsidP="00B538AB">
      <w:pPr>
        <w:jc w:val="both"/>
        <w:textAlignment w:val="baseline"/>
        <w:rPr>
          <w:rFonts w:ascii="Arial" w:eastAsia="Times New Roman" w:hAnsi="Arial" w:cs="Arial"/>
          <w:lang w:eastAsia="en-GB"/>
        </w:rPr>
      </w:pPr>
    </w:p>
    <w:p w14:paraId="609DE793" w14:textId="22B139AE" w:rsidR="00B538AB" w:rsidRDefault="00B538AB" w:rsidP="00B538AB">
      <w:pPr>
        <w:jc w:val="both"/>
        <w:textAlignment w:val="baseline"/>
        <w:rPr>
          <w:rFonts w:ascii="Arial" w:eastAsia="Times New Roman" w:hAnsi="Arial" w:cs="Arial"/>
          <w:lang w:eastAsia="en-GB"/>
        </w:rPr>
      </w:pPr>
      <w:r w:rsidRPr="00B538AB">
        <w:rPr>
          <w:rFonts w:ascii="Arial" w:eastAsia="Times New Roman" w:hAnsi="Arial" w:cs="Arial"/>
          <w:lang w:eastAsia="en-GB"/>
        </w:rPr>
        <w:t xml:space="preserve">Yours </w:t>
      </w:r>
      <w:r w:rsidR="00063ED3">
        <w:rPr>
          <w:rFonts w:ascii="Arial" w:eastAsia="Times New Roman" w:hAnsi="Arial" w:cs="Arial"/>
          <w:lang w:eastAsia="en-GB"/>
        </w:rPr>
        <w:t>sincerely</w:t>
      </w:r>
      <w:r w:rsidRPr="00B538AB">
        <w:rPr>
          <w:rFonts w:ascii="Arial" w:eastAsia="Times New Roman" w:hAnsi="Arial" w:cs="Arial"/>
          <w:lang w:eastAsia="en-GB"/>
        </w:rPr>
        <w:t>, </w:t>
      </w:r>
    </w:p>
    <w:p w14:paraId="57BCF7A9" w14:textId="77777777" w:rsidR="008B3EC1" w:rsidRDefault="008B3EC1" w:rsidP="00B538AB">
      <w:pPr>
        <w:jc w:val="both"/>
        <w:textAlignment w:val="baseline"/>
        <w:rPr>
          <w:rFonts w:ascii="Arial" w:eastAsia="Times New Roman" w:hAnsi="Arial" w:cs="Arial"/>
          <w:lang w:eastAsia="en-GB"/>
        </w:rPr>
      </w:pPr>
    </w:p>
    <w:p w14:paraId="12C39874" w14:textId="1E27115B" w:rsidR="008B3EC1" w:rsidRDefault="00A8542D" w:rsidP="00B538AB">
      <w:pPr>
        <w:jc w:val="both"/>
        <w:textAlignment w:val="baseline"/>
        <w:rPr>
          <w:rFonts w:ascii="Arial" w:eastAsia="Times New Roman" w:hAnsi="Arial" w:cs="Arial"/>
          <w:lang w:eastAsia="en-GB"/>
        </w:rPr>
      </w:pPr>
      <w:r>
        <w:rPr>
          <w:rFonts w:ascii="Arial" w:eastAsia="Times New Roman" w:hAnsi="Arial" w:cs="Arial"/>
          <w:lang w:eastAsia="en-GB"/>
        </w:rPr>
        <w:t>Timber Frame Homes Team</w:t>
      </w:r>
    </w:p>
    <w:p w14:paraId="2159D1CF" w14:textId="782E63CD" w:rsidR="008B3EC1" w:rsidRDefault="006F207F" w:rsidP="00B538AB">
      <w:pPr>
        <w:jc w:val="both"/>
        <w:textAlignment w:val="baseline"/>
        <w:rPr>
          <w:rFonts w:ascii="Arial" w:eastAsia="Times New Roman" w:hAnsi="Arial" w:cs="Arial"/>
          <w:lang w:eastAsia="en-GB"/>
        </w:rPr>
      </w:pPr>
      <w:r>
        <w:rPr>
          <w:rFonts w:ascii="Arial" w:eastAsia="Times New Roman" w:hAnsi="Arial" w:cs="Arial"/>
          <w:lang w:eastAsia="en-GB"/>
        </w:rPr>
        <w:t xml:space="preserve">London Borough of Barnet </w:t>
      </w:r>
    </w:p>
    <w:p w14:paraId="1E0325E2" w14:textId="77777777" w:rsidR="008F240F" w:rsidRDefault="008F240F" w:rsidP="00B538AB">
      <w:pPr>
        <w:jc w:val="both"/>
        <w:textAlignment w:val="baseline"/>
        <w:rPr>
          <w:rFonts w:ascii="Arial" w:eastAsia="Times New Roman" w:hAnsi="Arial" w:cs="Arial"/>
          <w:lang w:eastAsia="en-GB"/>
        </w:rPr>
      </w:pPr>
    </w:p>
    <w:p w14:paraId="30A65A6E" w14:textId="003F9B10" w:rsidR="008F240F" w:rsidRDefault="00551685" w:rsidP="65897A23">
      <w:pPr>
        <w:jc w:val="both"/>
        <w:textAlignment w:val="baseline"/>
        <w:rPr>
          <w:rFonts w:ascii="Arial" w:eastAsia="Times New Roman" w:hAnsi="Arial" w:cs="Arial"/>
          <w:b/>
          <w:bCs/>
          <w:lang w:eastAsia="en-GB"/>
        </w:rPr>
      </w:pPr>
      <w:r>
        <w:rPr>
          <w:rFonts w:ascii="Arial" w:eastAsia="Times New Roman" w:hAnsi="Arial" w:cs="Arial"/>
          <w:b/>
          <w:bCs/>
          <w:lang w:eastAsia="en-GB"/>
        </w:rPr>
        <w:t xml:space="preserve">A </w:t>
      </w:r>
      <w:r w:rsidR="00BB4EFC" w:rsidRPr="0DA98B05">
        <w:rPr>
          <w:rFonts w:ascii="Arial" w:eastAsia="Times New Roman" w:hAnsi="Arial" w:cs="Arial"/>
          <w:b/>
          <w:bCs/>
          <w:lang w:eastAsia="en-GB"/>
        </w:rPr>
        <w:t>step-by-step</w:t>
      </w:r>
      <w:r w:rsidR="6D412F84" w:rsidRPr="0DA98B05">
        <w:rPr>
          <w:rFonts w:ascii="Arial" w:eastAsia="Times New Roman" w:hAnsi="Arial" w:cs="Arial"/>
          <w:b/>
          <w:bCs/>
          <w:lang w:eastAsia="en-GB"/>
        </w:rPr>
        <w:t xml:space="preserve"> guide to the inspection to assess if your property has a Category 1 hazard for </w:t>
      </w:r>
      <w:r w:rsidR="6D319FC9" w:rsidRPr="0DA98B05">
        <w:rPr>
          <w:rFonts w:ascii="Arial" w:eastAsia="Times New Roman" w:hAnsi="Arial" w:cs="Arial"/>
          <w:b/>
          <w:bCs/>
          <w:lang w:eastAsia="en-GB"/>
        </w:rPr>
        <w:t>f</w:t>
      </w:r>
      <w:r w:rsidR="6D412F84" w:rsidRPr="0DA98B05">
        <w:rPr>
          <w:rFonts w:ascii="Arial" w:eastAsia="Times New Roman" w:hAnsi="Arial" w:cs="Arial"/>
          <w:b/>
          <w:bCs/>
          <w:lang w:eastAsia="en-GB"/>
        </w:rPr>
        <w:t>ire</w:t>
      </w:r>
    </w:p>
    <w:p w14:paraId="3A06F0BD" w14:textId="060D3713" w:rsidR="008F240F" w:rsidRDefault="008F240F" w:rsidP="38E08C7C">
      <w:pPr>
        <w:jc w:val="both"/>
        <w:textAlignment w:val="baseline"/>
        <w:rPr>
          <w:rFonts w:ascii="Arial" w:eastAsia="Times New Roman" w:hAnsi="Arial" w:cs="Arial"/>
          <w:b/>
          <w:bCs/>
          <w:lang w:eastAsia="en-GB"/>
        </w:rPr>
      </w:pPr>
      <w:r w:rsidRPr="65897A23">
        <w:rPr>
          <w:rFonts w:ascii="Arial" w:eastAsia="Times New Roman" w:hAnsi="Arial" w:cs="Arial"/>
          <w:b/>
          <w:bCs/>
          <w:lang w:eastAsia="en-GB"/>
        </w:rPr>
        <w:t xml:space="preserve"> </w:t>
      </w:r>
    </w:p>
    <w:p w14:paraId="374E5143" w14:textId="77777777" w:rsidR="008F240F" w:rsidRDefault="008F240F" w:rsidP="008F240F">
      <w:pPr>
        <w:jc w:val="both"/>
        <w:textAlignment w:val="baseline"/>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58240" behindDoc="0" locked="0" layoutInCell="1" allowOverlap="1" wp14:anchorId="1B6DB6F2" wp14:editId="5B102D5E">
                <wp:simplePos x="0" y="0"/>
                <wp:positionH relativeFrom="column">
                  <wp:posOffset>26671</wp:posOffset>
                </wp:positionH>
                <wp:positionV relativeFrom="paragraph">
                  <wp:posOffset>29210</wp:posOffset>
                </wp:positionV>
                <wp:extent cx="6400800" cy="676275"/>
                <wp:effectExtent l="0" t="0" r="19050" b="28575"/>
                <wp:wrapNone/>
                <wp:docPr id="882075812" name="Rectangle 1"/>
                <wp:cNvGraphicFramePr/>
                <a:graphic xmlns:a="http://schemas.openxmlformats.org/drawingml/2006/main">
                  <a:graphicData uri="http://schemas.microsoft.com/office/word/2010/wordprocessingShape">
                    <wps:wsp>
                      <wps:cNvSpPr/>
                      <wps:spPr>
                        <a:xfrm>
                          <a:off x="0" y="0"/>
                          <a:ext cx="6400800" cy="676275"/>
                        </a:xfrm>
                        <a:prstGeom prst="rect">
                          <a:avLst/>
                        </a:prstGeom>
                        <a:solidFill>
                          <a:srgbClr val="E7E6E6">
                            <a:lumMod val="75000"/>
                          </a:srgbClr>
                        </a:solidFill>
                        <a:ln w="12700" cap="flat" cmpd="sng" algn="ctr">
                          <a:solidFill>
                            <a:srgbClr val="4472C4">
                              <a:shade val="15000"/>
                            </a:srgbClr>
                          </a:solidFill>
                          <a:prstDash val="solid"/>
                          <a:miter lim="800000"/>
                        </a:ln>
                        <a:effectLst/>
                      </wps:spPr>
                      <wps:txbx>
                        <w:txbxContent>
                          <w:p w14:paraId="4382C0ED" w14:textId="77777777" w:rsidR="008F240F" w:rsidRPr="00C42125" w:rsidRDefault="008F240F" w:rsidP="008F240F">
                            <w:pPr>
                              <w:jc w:val="center"/>
                              <w:rPr>
                                <w:b/>
                                <w:bCs/>
                                <w:color w:val="000000" w:themeColor="text1"/>
                              </w:rPr>
                            </w:pPr>
                            <w:r w:rsidRPr="00C42125">
                              <w:rPr>
                                <w:b/>
                                <w:bCs/>
                                <w:color w:val="000000" w:themeColor="text1"/>
                              </w:rPr>
                              <w:t xml:space="preserve">Step 1 </w:t>
                            </w:r>
                          </w:p>
                          <w:p w14:paraId="0A30110D" w14:textId="77777777" w:rsidR="008F240F" w:rsidRPr="00AB0A94" w:rsidRDefault="008F240F" w:rsidP="008F240F">
                            <w:pPr>
                              <w:jc w:val="center"/>
                              <w:rPr>
                                <w:color w:val="000000" w:themeColor="text1"/>
                                <w:u w:val="single"/>
                              </w:rPr>
                            </w:pPr>
                            <w:r w:rsidRPr="00AB0A94">
                              <w:rPr>
                                <w:color w:val="000000" w:themeColor="text1"/>
                                <w:u w:val="single"/>
                              </w:rPr>
                              <w:t xml:space="preserve">HHSRS Survey </w:t>
                            </w:r>
                          </w:p>
                          <w:p w14:paraId="710AE81A" w14:textId="794B2657" w:rsidR="008F240F" w:rsidRDefault="008F240F" w:rsidP="008F240F">
                            <w:pPr>
                              <w:jc w:val="center"/>
                              <w:rPr>
                                <w:color w:val="000000" w:themeColor="text1"/>
                              </w:rPr>
                            </w:pPr>
                            <w:r w:rsidRPr="002B1C43">
                              <w:rPr>
                                <w:color w:val="000000" w:themeColor="text1"/>
                              </w:rPr>
                              <w:t>(</w:t>
                            </w:r>
                            <w:r>
                              <w:rPr>
                                <w:color w:val="000000" w:themeColor="text1"/>
                              </w:rPr>
                              <w:t>by appointment</w:t>
                            </w:r>
                            <w:r w:rsidR="00944482">
                              <w:rPr>
                                <w:color w:val="000000" w:themeColor="text1"/>
                              </w:rPr>
                              <w:t xml:space="preserve"> only </w:t>
                            </w:r>
                            <w:r w:rsidR="00CF1301">
                              <w:rPr>
                                <w:color w:val="000000" w:themeColor="text1"/>
                              </w:rPr>
                              <w:t xml:space="preserve">- </w:t>
                            </w:r>
                            <w:r w:rsidR="00944482">
                              <w:rPr>
                                <w:color w:val="000000" w:themeColor="text1"/>
                              </w:rPr>
                              <w:t xml:space="preserve"> LBB </w:t>
                            </w:r>
                            <w:r w:rsidR="00B2055E">
                              <w:rPr>
                                <w:color w:val="000000" w:themeColor="text1"/>
                              </w:rPr>
                              <w:t>regulatory services</w:t>
                            </w:r>
                            <w:r w:rsidRPr="002B1C43">
                              <w:rPr>
                                <w:color w:val="000000" w:themeColor="text1"/>
                              </w:rPr>
                              <w:t>)</w:t>
                            </w:r>
                          </w:p>
                          <w:p w14:paraId="01BE1864" w14:textId="77777777" w:rsidR="00CD361C" w:rsidRPr="002B1C43" w:rsidRDefault="00CD361C" w:rsidP="008F240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6DB6F2" id="Rectangle 1" o:spid="_x0000_s1026" style="position:absolute;left:0;text-align:left;margin-left:2.1pt;margin-top:2.3pt;width:7in;height:53.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" fillcolor="#afabab" strokecolor="#172c51" strokeweight="1pt">
                <v:textbox>
                  <w:txbxContent>
                    <w:p w14:paraId="4382C0ED" w14:textId="77777777" w:rsidR="008F240F" w:rsidRPr="00C42125" w:rsidRDefault="008F240F" w:rsidP="008F240F">
                      <w:pPr>
                        <w:jc w:val="center"/>
                        <w:rPr>
                          <w:b/>
                          <w:bCs/>
                          <w:color w:val="000000" w:themeColor="text1"/>
                        </w:rPr>
                      </w:pPr>
                      <w:r w:rsidRPr="00C42125">
                        <w:rPr>
                          <w:b/>
                          <w:bCs/>
                          <w:color w:val="000000" w:themeColor="text1"/>
                        </w:rPr>
                        <w:t xml:space="preserve">Step 1 </w:t>
                      </w:r>
                    </w:p>
                    <w:p w14:paraId="0A30110D" w14:textId="77777777" w:rsidR="008F240F" w:rsidRPr="00AB0A94" w:rsidRDefault="008F240F" w:rsidP="008F240F">
                      <w:pPr>
                        <w:jc w:val="center"/>
                        <w:rPr>
                          <w:color w:val="000000" w:themeColor="text1"/>
                          <w:u w:val="single"/>
                        </w:rPr>
                      </w:pPr>
                      <w:r w:rsidRPr="00AB0A94">
                        <w:rPr>
                          <w:color w:val="000000" w:themeColor="text1"/>
                          <w:u w:val="single"/>
                        </w:rPr>
                        <w:t xml:space="preserve">HHSRS Survey </w:t>
                      </w:r>
                    </w:p>
                    <w:p w14:paraId="710AE81A" w14:textId="794B2657" w:rsidR="008F240F" w:rsidRDefault="008F240F" w:rsidP="008F240F">
                      <w:pPr>
                        <w:jc w:val="center"/>
                        <w:rPr>
                          <w:color w:val="000000" w:themeColor="text1"/>
                        </w:rPr>
                      </w:pPr>
                      <w:r w:rsidRPr="002B1C43">
                        <w:rPr>
                          <w:color w:val="000000" w:themeColor="text1"/>
                        </w:rPr>
                        <w:t>(</w:t>
                      </w:r>
                      <w:r>
                        <w:rPr>
                          <w:color w:val="000000" w:themeColor="text1"/>
                        </w:rPr>
                        <w:t>by appointment</w:t>
                      </w:r>
                      <w:r w:rsidR="00944482">
                        <w:rPr>
                          <w:color w:val="000000" w:themeColor="text1"/>
                        </w:rPr>
                        <w:t xml:space="preserve"> only </w:t>
                      </w:r>
                      <w:r w:rsidR="00CF1301">
                        <w:rPr>
                          <w:color w:val="000000" w:themeColor="text1"/>
                        </w:rPr>
                        <w:t xml:space="preserve">- </w:t>
                      </w:r>
                      <w:r w:rsidR="00944482">
                        <w:rPr>
                          <w:color w:val="000000" w:themeColor="text1"/>
                        </w:rPr>
                        <w:t xml:space="preserve"> LBB </w:t>
                      </w:r>
                      <w:r w:rsidR="00B2055E">
                        <w:rPr>
                          <w:color w:val="000000" w:themeColor="text1"/>
                        </w:rPr>
                        <w:t>regulatory services</w:t>
                      </w:r>
                      <w:r w:rsidRPr="002B1C43">
                        <w:rPr>
                          <w:color w:val="000000" w:themeColor="text1"/>
                        </w:rPr>
                        <w:t>)</w:t>
                      </w:r>
                    </w:p>
                    <w:p w14:paraId="01BE1864" w14:textId="77777777" w:rsidR="00CD361C" w:rsidRPr="002B1C43" w:rsidRDefault="00CD361C" w:rsidP="008F240F">
                      <w:pPr>
                        <w:jc w:val="center"/>
                        <w:rPr>
                          <w:color w:val="000000" w:themeColor="text1"/>
                        </w:rPr>
                      </w:pPr>
                    </w:p>
                  </w:txbxContent>
                </v:textbox>
              </v:rect>
            </w:pict>
          </mc:Fallback>
        </mc:AlternateContent>
      </w:r>
    </w:p>
    <w:p w14:paraId="52903F92" w14:textId="77777777" w:rsidR="008F240F" w:rsidRDefault="008F240F" w:rsidP="008F240F">
      <w:pPr>
        <w:jc w:val="both"/>
        <w:textAlignment w:val="baseline"/>
        <w:rPr>
          <w:rFonts w:ascii="Arial" w:eastAsia="Times New Roman" w:hAnsi="Arial" w:cs="Arial"/>
          <w:lang w:eastAsia="en-GB"/>
        </w:rPr>
      </w:pPr>
    </w:p>
    <w:p w14:paraId="02E3A1C7" w14:textId="77777777" w:rsidR="008F240F" w:rsidRDefault="008F240F" w:rsidP="008F240F">
      <w:pPr>
        <w:jc w:val="both"/>
        <w:textAlignment w:val="baseline"/>
        <w:rPr>
          <w:rFonts w:ascii="Arial" w:eastAsia="Times New Roman" w:hAnsi="Arial" w:cs="Arial"/>
          <w:lang w:eastAsia="en-GB"/>
        </w:rPr>
      </w:pPr>
    </w:p>
    <w:p w14:paraId="71C20BAF" w14:textId="77777777" w:rsidR="008F240F" w:rsidRDefault="008F240F" w:rsidP="008F240F">
      <w:pPr>
        <w:jc w:val="both"/>
        <w:textAlignment w:val="baseline"/>
        <w:rPr>
          <w:rFonts w:ascii="Arial" w:eastAsia="Times New Roman" w:hAnsi="Arial" w:cs="Arial"/>
          <w:lang w:eastAsia="en-GB"/>
        </w:rPr>
      </w:pPr>
    </w:p>
    <w:p w14:paraId="3C4721DA" w14:textId="77777777" w:rsidR="008F240F" w:rsidRDefault="008F240F" w:rsidP="008F240F">
      <w:pPr>
        <w:jc w:val="both"/>
        <w:textAlignment w:val="baseline"/>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58241" behindDoc="0" locked="0" layoutInCell="1" allowOverlap="1" wp14:anchorId="16A9459E" wp14:editId="76E08966">
                <wp:simplePos x="0" y="0"/>
                <wp:positionH relativeFrom="column">
                  <wp:posOffset>26670</wp:posOffset>
                </wp:positionH>
                <wp:positionV relativeFrom="paragraph">
                  <wp:posOffset>147320</wp:posOffset>
                </wp:positionV>
                <wp:extent cx="6400800" cy="1038225"/>
                <wp:effectExtent l="0" t="0" r="19050" b="28575"/>
                <wp:wrapNone/>
                <wp:docPr id="1330552234" name="Rectangle 2"/>
                <wp:cNvGraphicFramePr/>
                <a:graphic xmlns:a="http://schemas.openxmlformats.org/drawingml/2006/main">
                  <a:graphicData uri="http://schemas.microsoft.com/office/word/2010/wordprocessingShape">
                    <wps:wsp>
                      <wps:cNvSpPr/>
                      <wps:spPr>
                        <a:xfrm>
                          <a:off x="0" y="0"/>
                          <a:ext cx="6400800" cy="1038225"/>
                        </a:xfrm>
                        <a:prstGeom prst="rect">
                          <a:avLst/>
                        </a:prstGeom>
                        <a:solidFill>
                          <a:srgbClr val="E7E6E6">
                            <a:lumMod val="75000"/>
                          </a:srgbClr>
                        </a:solidFill>
                        <a:ln w="12700" cap="flat" cmpd="sng" algn="ctr">
                          <a:solidFill>
                            <a:srgbClr val="4472C4">
                              <a:shade val="15000"/>
                            </a:srgbClr>
                          </a:solidFill>
                          <a:prstDash val="solid"/>
                          <a:miter lim="800000"/>
                        </a:ln>
                        <a:effectLst/>
                      </wps:spPr>
                      <wps:txbx>
                        <w:txbxContent>
                          <w:p w14:paraId="4A77191E" w14:textId="77777777" w:rsidR="008F240F" w:rsidRPr="00C42125" w:rsidRDefault="008F240F" w:rsidP="008F240F">
                            <w:pPr>
                              <w:jc w:val="center"/>
                              <w:rPr>
                                <w:b/>
                                <w:bCs/>
                                <w:color w:val="000000" w:themeColor="text1"/>
                              </w:rPr>
                            </w:pPr>
                            <w:r w:rsidRPr="00C42125">
                              <w:rPr>
                                <w:b/>
                                <w:bCs/>
                                <w:color w:val="000000" w:themeColor="text1"/>
                              </w:rPr>
                              <w:t>Step 2</w:t>
                            </w:r>
                          </w:p>
                          <w:p w14:paraId="560B6E7C" w14:textId="77777777" w:rsidR="008F240F" w:rsidRPr="00AB0A94" w:rsidRDefault="008F240F" w:rsidP="008F240F">
                            <w:pPr>
                              <w:ind w:left="1267"/>
                              <w:contextualSpacing/>
                              <w:jc w:val="center"/>
                              <w:rPr>
                                <w:rFonts w:ascii="Times New Roman" w:eastAsia="Times New Roman" w:hAnsi="Times New Roman" w:cs="Times New Roman"/>
                                <w:color w:val="000000" w:themeColor="text1"/>
                                <w:u w:val="single"/>
                                <w:lang w:eastAsia="en-GB"/>
                              </w:rPr>
                            </w:pPr>
                            <w:r>
                              <w:rPr>
                                <w:rFonts w:ascii="Times New Roman" w:eastAsia="Times New Roman" w:hAnsi="Times New Roman" w:cs="Times New Roman"/>
                                <w:color w:val="000000" w:themeColor="text1"/>
                                <w:u w:val="single"/>
                                <w:lang w:eastAsia="en-GB"/>
                              </w:rPr>
                              <w:t>Category of Hazard identified with residents.</w:t>
                            </w:r>
                          </w:p>
                          <w:p w14:paraId="0F9A7C0B" w14:textId="77777777" w:rsidR="008F240F" w:rsidRPr="002B1C43" w:rsidRDefault="008F240F" w:rsidP="008F240F">
                            <w:pPr>
                              <w:pStyle w:val="ListParagraph"/>
                              <w:numPr>
                                <w:ilvl w:val="0"/>
                                <w:numId w:val="17"/>
                              </w:numPr>
                              <w:ind w:left="1800"/>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If Hazards are identified, information provided to you in relation to work required.</w:t>
                            </w:r>
                          </w:p>
                          <w:p w14:paraId="3495622D" w14:textId="77777777" w:rsidR="008F240F" w:rsidRPr="002B1C43" w:rsidRDefault="008F240F" w:rsidP="008F240F">
                            <w:pPr>
                              <w:pStyle w:val="ListParagraph"/>
                              <w:numPr>
                                <w:ilvl w:val="0"/>
                                <w:numId w:val="17"/>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If the s</w:t>
                            </w:r>
                            <w:r w:rsidRPr="002B1C43">
                              <w:rPr>
                                <w:rFonts w:ascii="Times New Roman" w:eastAsia="Times New Roman" w:hAnsi="Times New Roman" w:cs="Times New Roman"/>
                                <w:color w:val="000000" w:themeColor="text1"/>
                                <w:lang w:eastAsia="en-GB"/>
                              </w:rPr>
                              <w:t xml:space="preserve">urvey </w:t>
                            </w:r>
                            <w:r>
                              <w:rPr>
                                <w:rFonts w:ascii="Times New Roman" w:eastAsia="Times New Roman" w:hAnsi="Times New Roman" w:cs="Times New Roman"/>
                                <w:color w:val="000000" w:themeColor="text1"/>
                                <w:lang w:eastAsia="en-GB"/>
                              </w:rPr>
                              <w:t>shows no hazards are identified this will be confirmed in writing</w:t>
                            </w:r>
                          </w:p>
                          <w:p w14:paraId="61E42A51" w14:textId="77777777" w:rsidR="008F240F" w:rsidRDefault="008F240F" w:rsidP="008F24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9459E" id="Rectangle 2" o:spid="_x0000_s1027" style="position:absolute;left:0;text-align:left;margin-left:2.1pt;margin-top:11.6pt;width:7in;height:8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" fillcolor="#afabab" strokecolor="#172c51" strokeweight="1pt">
                <v:textbox>
                  <w:txbxContent>
                    <w:p w14:paraId="4A77191E" w14:textId="77777777" w:rsidR="008F240F" w:rsidRPr="00C42125" w:rsidRDefault="008F240F" w:rsidP="008F240F">
                      <w:pPr>
                        <w:jc w:val="center"/>
                        <w:rPr>
                          <w:b/>
                          <w:bCs/>
                          <w:color w:val="000000" w:themeColor="text1"/>
                        </w:rPr>
                      </w:pPr>
                      <w:r w:rsidRPr="00C42125">
                        <w:rPr>
                          <w:b/>
                          <w:bCs/>
                          <w:color w:val="000000" w:themeColor="text1"/>
                        </w:rPr>
                        <w:t>Step 2</w:t>
                      </w:r>
                    </w:p>
                    <w:p w14:paraId="560B6E7C" w14:textId="77777777" w:rsidR="008F240F" w:rsidRPr="00AB0A94" w:rsidRDefault="008F240F" w:rsidP="008F240F">
                      <w:pPr>
                        <w:ind w:left="1267"/>
                        <w:contextualSpacing/>
                        <w:jc w:val="center"/>
                        <w:rPr>
                          <w:rFonts w:ascii="Times New Roman" w:eastAsia="Times New Roman" w:hAnsi="Times New Roman" w:cs="Times New Roman"/>
                          <w:color w:val="000000" w:themeColor="text1"/>
                          <w:u w:val="single"/>
                          <w:lang w:eastAsia="en-GB"/>
                        </w:rPr>
                      </w:pPr>
                      <w:r>
                        <w:rPr>
                          <w:rFonts w:ascii="Times New Roman" w:eastAsia="Times New Roman" w:hAnsi="Times New Roman" w:cs="Times New Roman"/>
                          <w:color w:val="000000" w:themeColor="text1"/>
                          <w:u w:val="single"/>
                          <w:lang w:eastAsia="en-GB"/>
                        </w:rPr>
                        <w:t>Category of Hazard identified with residents.</w:t>
                      </w:r>
                    </w:p>
                    <w:p w14:paraId="0F9A7C0B" w14:textId="77777777" w:rsidR="008F240F" w:rsidRPr="002B1C43" w:rsidRDefault="008F240F" w:rsidP="008F240F">
                      <w:pPr>
                        <w:pStyle w:val="ListParagraph"/>
                        <w:numPr>
                          <w:ilvl w:val="0"/>
                          <w:numId w:val="17"/>
                        </w:numPr>
                        <w:ind w:left="1800"/>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If Hazards are identified, information provided to you in relation to work required.</w:t>
                      </w:r>
                    </w:p>
                    <w:p w14:paraId="3495622D" w14:textId="77777777" w:rsidR="008F240F" w:rsidRPr="002B1C43" w:rsidRDefault="008F240F" w:rsidP="008F240F">
                      <w:pPr>
                        <w:pStyle w:val="ListParagraph"/>
                        <w:numPr>
                          <w:ilvl w:val="0"/>
                          <w:numId w:val="17"/>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If the s</w:t>
                      </w:r>
                      <w:r w:rsidRPr="002B1C43">
                        <w:rPr>
                          <w:rFonts w:ascii="Times New Roman" w:eastAsia="Times New Roman" w:hAnsi="Times New Roman" w:cs="Times New Roman"/>
                          <w:color w:val="000000" w:themeColor="text1"/>
                          <w:lang w:eastAsia="en-GB"/>
                        </w:rPr>
                        <w:t xml:space="preserve">urvey </w:t>
                      </w:r>
                      <w:r>
                        <w:rPr>
                          <w:rFonts w:ascii="Times New Roman" w:eastAsia="Times New Roman" w:hAnsi="Times New Roman" w:cs="Times New Roman"/>
                          <w:color w:val="000000" w:themeColor="text1"/>
                          <w:lang w:eastAsia="en-GB"/>
                        </w:rPr>
                        <w:t>shows no hazards are identified this will be confirmed in writing</w:t>
                      </w:r>
                    </w:p>
                    <w:p w14:paraId="61E42A51" w14:textId="77777777" w:rsidR="008F240F" w:rsidRDefault="008F240F" w:rsidP="008F240F">
                      <w:pPr>
                        <w:jc w:val="center"/>
                      </w:pPr>
                    </w:p>
                  </w:txbxContent>
                </v:textbox>
              </v:rect>
            </w:pict>
          </mc:Fallback>
        </mc:AlternateContent>
      </w:r>
    </w:p>
    <w:p w14:paraId="0FEA7A8B" w14:textId="77777777" w:rsidR="008F240F" w:rsidRDefault="008F240F" w:rsidP="008F240F">
      <w:pPr>
        <w:jc w:val="both"/>
        <w:textAlignment w:val="baseline"/>
        <w:rPr>
          <w:rFonts w:ascii="Arial" w:eastAsia="Times New Roman" w:hAnsi="Arial" w:cs="Arial"/>
          <w:lang w:eastAsia="en-GB"/>
        </w:rPr>
      </w:pPr>
    </w:p>
    <w:p w14:paraId="316BF1E0" w14:textId="77777777" w:rsidR="008F240F" w:rsidRDefault="008F240F" w:rsidP="008F240F">
      <w:pPr>
        <w:jc w:val="both"/>
        <w:textAlignment w:val="baseline"/>
        <w:rPr>
          <w:rFonts w:ascii="Arial" w:eastAsia="Times New Roman" w:hAnsi="Arial" w:cs="Arial"/>
          <w:lang w:eastAsia="en-GB"/>
        </w:rPr>
      </w:pPr>
    </w:p>
    <w:p w14:paraId="152AEDE0" w14:textId="77777777" w:rsidR="008F240F" w:rsidRDefault="008F240F" w:rsidP="008F240F">
      <w:pPr>
        <w:jc w:val="both"/>
        <w:textAlignment w:val="baseline"/>
        <w:rPr>
          <w:rFonts w:ascii="Arial" w:eastAsia="Times New Roman" w:hAnsi="Arial" w:cs="Arial"/>
          <w:lang w:eastAsia="en-GB"/>
        </w:rPr>
      </w:pPr>
    </w:p>
    <w:p w14:paraId="2AF47980" w14:textId="77777777" w:rsidR="008F240F" w:rsidRDefault="008F240F" w:rsidP="008F240F">
      <w:pPr>
        <w:jc w:val="both"/>
        <w:textAlignment w:val="baseline"/>
        <w:rPr>
          <w:rFonts w:ascii="Arial" w:eastAsia="Times New Roman" w:hAnsi="Arial" w:cs="Arial"/>
          <w:lang w:eastAsia="en-GB"/>
        </w:rPr>
      </w:pPr>
    </w:p>
    <w:p w14:paraId="7FE5F624" w14:textId="77777777" w:rsidR="008F240F" w:rsidRDefault="008F240F" w:rsidP="008F240F">
      <w:pPr>
        <w:jc w:val="both"/>
        <w:textAlignment w:val="baseline"/>
        <w:rPr>
          <w:rFonts w:ascii="Arial" w:eastAsia="Times New Roman" w:hAnsi="Arial" w:cs="Arial"/>
          <w:lang w:eastAsia="en-GB"/>
        </w:rPr>
      </w:pPr>
    </w:p>
    <w:p w14:paraId="3420D0B2" w14:textId="77777777" w:rsidR="008F240F" w:rsidRDefault="008F240F" w:rsidP="008F240F">
      <w:pPr>
        <w:jc w:val="both"/>
        <w:textAlignment w:val="baseline"/>
        <w:rPr>
          <w:rFonts w:ascii="Arial" w:eastAsia="Times New Roman" w:hAnsi="Arial" w:cs="Arial"/>
          <w:lang w:eastAsia="en-GB"/>
        </w:rPr>
      </w:pPr>
    </w:p>
    <w:p w14:paraId="69F2FBD4" w14:textId="77777777" w:rsidR="008F240F" w:rsidRDefault="008F240F" w:rsidP="008F240F">
      <w:pPr>
        <w:jc w:val="both"/>
        <w:textAlignment w:val="baseline"/>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58243" behindDoc="0" locked="0" layoutInCell="1" allowOverlap="1" wp14:anchorId="1F040771" wp14:editId="789E376A">
                <wp:simplePos x="0" y="0"/>
                <wp:positionH relativeFrom="column">
                  <wp:posOffset>26671</wp:posOffset>
                </wp:positionH>
                <wp:positionV relativeFrom="paragraph">
                  <wp:posOffset>1578610</wp:posOffset>
                </wp:positionV>
                <wp:extent cx="6400800" cy="1009650"/>
                <wp:effectExtent l="0" t="0" r="19050" b="19050"/>
                <wp:wrapNone/>
                <wp:docPr id="555884257" name="Rectangle 4"/>
                <wp:cNvGraphicFramePr/>
                <a:graphic xmlns:a="http://schemas.openxmlformats.org/drawingml/2006/main">
                  <a:graphicData uri="http://schemas.microsoft.com/office/word/2010/wordprocessingShape">
                    <wps:wsp>
                      <wps:cNvSpPr/>
                      <wps:spPr>
                        <a:xfrm>
                          <a:off x="0" y="0"/>
                          <a:ext cx="6400800" cy="1009650"/>
                        </a:xfrm>
                        <a:prstGeom prst="rect">
                          <a:avLst/>
                        </a:prstGeom>
                        <a:solidFill>
                          <a:srgbClr val="E7E6E6">
                            <a:lumMod val="75000"/>
                          </a:srgbClr>
                        </a:solidFill>
                        <a:ln w="12700" cap="flat" cmpd="sng" algn="ctr">
                          <a:solidFill>
                            <a:srgbClr val="4472C4">
                              <a:shade val="15000"/>
                            </a:srgbClr>
                          </a:solidFill>
                          <a:prstDash val="solid"/>
                          <a:miter lim="800000"/>
                        </a:ln>
                        <a:effectLst/>
                      </wps:spPr>
                      <wps:txbx>
                        <w:txbxContent>
                          <w:p w14:paraId="09385AB1" w14:textId="77777777" w:rsidR="008F240F" w:rsidRPr="00135F2C" w:rsidRDefault="008F240F" w:rsidP="008F240F">
                            <w:pPr>
                              <w:jc w:val="center"/>
                              <w:rPr>
                                <w:b/>
                                <w:bCs/>
                                <w:color w:val="000000" w:themeColor="text1"/>
                              </w:rPr>
                            </w:pPr>
                            <w:r w:rsidRPr="00135F2C">
                              <w:rPr>
                                <w:b/>
                                <w:bCs/>
                                <w:color w:val="000000" w:themeColor="text1"/>
                              </w:rPr>
                              <w:t xml:space="preserve">Step 4 </w:t>
                            </w:r>
                          </w:p>
                          <w:p w14:paraId="51FBF60A" w14:textId="77777777" w:rsidR="008F240F" w:rsidRPr="00AB0A94" w:rsidRDefault="008F240F" w:rsidP="008F240F">
                            <w:pPr>
                              <w:jc w:val="center"/>
                              <w:rPr>
                                <w:color w:val="000000" w:themeColor="text1"/>
                                <w:u w:val="single"/>
                              </w:rPr>
                            </w:pPr>
                            <w:r>
                              <w:rPr>
                                <w:color w:val="000000" w:themeColor="text1"/>
                                <w:u w:val="single"/>
                              </w:rPr>
                              <w:t>If n</w:t>
                            </w:r>
                            <w:r w:rsidRPr="00AB0A94">
                              <w:rPr>
                                <w:color w:val="000000" w:themeColor="text1"/>
                                <w:u w:val="single"/>
                              </w:rPr>
                              <w:t xml:space="preserve">o action is taken by the freeholder to complete works </w:t>
                            </w:r>
                          </w:p>
                          <w:p w14:paraId="4A1AD13F" w14:textId="77777777" w:rsidR="008F240F" w:rsidRPr="00135F2C" w:rsidRDefault="008F240F" w:rsidP="008F240F">
                            <w:pPr>
                              <w:jc w:val="center"/>
                              <w:rPr>
                                <w:color w:val="000000" w:themeColor="text1"/>
                              </w:rPr>
                            </w:pPr>
                            <w:r w:rsidRPr="00135F2C">
                              <w:rPr>
                                <w:color w:val="000000" w:themeColor="text1"/>
                              </w:rPr>
                              <w:t xml:space="preserve">Enforcement Notice Served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40771" id="Rectangle 4" o:spid="_x0000_s1028" style="position:absolute;left:0;text-align:left;margin-left:2.1pt;margin-top:124.3pt;width:7in;height:7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" fillcolor="#afabab" strokecolor="#172c51" strokeweight="1pt">
                <v:textbox>
                  <w:txbxContent>
                    <w:p w14:paraId="09385AB1" w14:textId="77777777" w:rsidR="008F240F" w:rsidRPr="00135F2C" w:rsidRDefault="008F240F" w:rsidP="008F240F">
                      <w:pPr>
                        <w:jc w:val="center"/>
                        <w:rPr>
                          <w:b/>
                          <w:bCs/>
                          <w:color w:val="000000" w:themeColor="text1"/>
                        </w:rPr>
                      </w:pPr>
                      <w:r w:rsidRPr="00135F2C">
                        <w:rPr>
                          <w:b/>
                          <w:bCs/>
                          <w:color w:val="000000" w:themeColor="text1"/>
                        </w:rPr>
                        <w:t xml:space="preserve">Step 4 </w:t>
                      </w:r>
                    </w:p>
                    <w:p w14:paraId="51FBF60A" w14:textId="77777777" w:rsidR="008F240F" w:rsidRPr="00AB0A94" w:rsidRDefault="008F240F" w:rsidP="008F240F">
                      <w:pPr>
                        <w:jc w:val="center"/>
                        <w:rPr>
                          <w:color w:val="000000" w:themeColor="text1"/>
                          <w:u w:val="single"/>
                        </w:rPr>
                      </w:pPr>
                      <w:r>
                        <w:rPr>
                          <w:color w:val="000000" w:themeColor="text1"/>
                          <w:u w:val="single"/>
                        </w:rPr>
                        <w:t>If n</w:t>
                      </w:r>
                      <w:r w:rsidRPr="00AB0A94">
                        <w:rPr>
                          <w:color w:val="000000" w:themeColor="text1"/>
                          <w:u w:val="single"/>
                        </w:rPr>
                        <w:t xml:space="preserve">o action is taken by the freeholder to complete works </w:t>
                      </w:r>
                    </w:p>
                    <w:p w14:paraId="4A1AD13F" w14:textId="77777777" w:rsidR="008F240F" w:rsidRPr="00135F2C" w:rsidRDefault="008F240F" w:rsidP="008F240F">
                      <w:pPr>
                        <w:jc w:val="center"/>
                        <w:rPr>
                          <w:color w:val="000000" w:themeColor="text1"/>
                        </w:rPr>
                      </w:pPr>
                      <w:r w:rsidRPr="00135F2C">
                        <w:rPr>
                          <w:color w:val="000000" w:themeColor="text1"/>
                        </w:rPr>
                        <w:t xml:space="preserve">Enforcement Notice Served  </w:t>
                      </w:r>
                    </w:p>
                  </w:txbxContent>
                </v:textbox>
              </v:rect>
            </w:pict>
          </mc:Fallback>
        </mc:AlternateContent>
      </w:r>
      <w:r>
        <w:rPr>
          <w:rFonts w:ascii="Arial" w:eastAsia="Times New Roman" w:hAnsi="Arial" w:cs="Arial"/>
          <w:noProof/>
          <w:lang w:eastAsia="en-GB"/>
        </w:rPr>
        <mc:AlternateContent>
          <mc:Choice Requires="wps">
            <w:drawing>
              <wp:anchor distT="0" distB="0" distL="114300" distR="114300" simplePos="0" relativeHeight="251658242" behindDoc="0" locked="0" layoutInCell="1" allowOverlap="1" wp14:anchorId="68C0D4A4" wp14:editId="48AA9096">
                <wp:simplePos x="0" y="0"/>
                <wp:positionH relativeFrom="column">
                  <wp:posOffset>26670</wp:posOffset>
                </wp:positionH>
                <wp:positionV relativeFrom="paragraph">
                  <wp:posOffset>92710</wp:posOffset>
                </wp:positionV>
                <wp:extent cx="6400800" cy="1228725"/>
                <wp:effectExtent l="0" t="0" r="19050" b="28575"/>
                <wp:wrapNone/>
                <wp:docPr id="1047942428" name="Rectangle 3"/>
                <wp:cNvGraphicFramePr/>
                <a:graphic xmlns:a="http://schemas.openxmlformats.org/drawingml/2006/main">
                  <a:graphicData uri="http://schemas.microsoft.com/office/word/2010/wordprocessingShape">
                    <wps:wsp>
                      <wps:cNvSpPr/>
                      <wps:spPr>
                        <a:xfrm>
                          <a:off x="0" y="0"/>
                          <a:ext cx="6400800" cy="1228725"/>
                        </a:xfrm>
                        <a:prstGeom prst="rect">
                          <a:avLst/>
                        </a:prstGeom>
                        <a:solidFill>
                          <a:srgbClr val="E7E6E6">
                            <a:lumMod val="75000"/>
                          </a:srgbClr>
                        </a:solidFill>
                        <a:ln w="12700" cap="flat" cmpd="sng" algn="ctr">
                          <a:solidFill>
                            <a:srgbClr val="4472C4">
                              <a:shade val="15000"/>
                            </a:srgbClr>
                          </a:solidFill>
                          <a:prstDash val="solid"/>
                          <a:miter lim="800000"/>
                        </a:ln>
                        <a:effectLst/>
                      </wps:spPr>
                      <wps:txbx>
                        <w:txbxContent>
                          <w:p w14:paraId="01DA4225" w14:textId="77777777" w:rsidR="008F240F" w:rsidRPr="00135F2C" w:rsidRDefault="008F240F" w:rsidP="008F240F">
                            <w:pPr>
                              <w:jc w:val="center"/>
                              <w:rPr>
                                <w:b/>
                                <w:bCs/>
                                <w:color w:val="000000" w:themeColor="text1"/>
                              </w:rPr>
                            </w:pPr>
                            <w:r w:rsidRPr="00135F2C">
                              <w:rPr>
                                <w:b/>
                                <w:bCs/>
                                <w:color w:val="000000" w:themeColor="text1"/>
                              </w:rPr>
                              <w:t>Step 3</w:t>
                            </w:r>
                          </w:p>
                          <w:p w14:paraId="2D283A44" w14:textId="77777777" w:rsidR="008F240F" w:rsidRPr="00AB0A94" w:rsidRDefault="008F240F" w:rsidP="008F240F">
                            <w:pPr>
                              <w:jc w:val="center"/>
                              <w:rPr>
                                <w:color w:val="000000" w:themeColor="text1"/>
                                <w:u w:val="single"/>
                              </w:rPr>
                            </w:pPr>
                            <w:r>
                              <w:rPr>
                                <w:color w:val="000000" w:themeColor="text1"/>
                                <w:u w:val="single"/>
                              </w:rPr>
                              <w:t xml:space="preserve">If </w:t>
                            </w:r>
                            <w:r w:rsidRPr="00AB0A94">
                              <w:rPr>
                                <w:color w:val="000000" w:themeColor="text1"/>
                                <w:u w:val="single"/>
                              </w:rPr>
                              <w:t xml:space="preserve"> HHSRS</w:t>
                            </w:r>
                            <w:r>
                              <w:rPr>
                                <w:color w:val="000000" w:themeColor="text1"/>
                                <w:u w:val="single"/>
                              </w:rPr>
                              <w:t xml:space="preserve"> hazards are identified.</w:t>
                            </w:r>
                          </w:p>
                          <w:p w14:paraId="7B501EB7" w14:textId="77777777" w:rsidR="008F240F" w:rsidRPr="00C42125" w:rsidRDefault="008F240F" w:rsidP="008F240F">
                            <w:pPr>
                              <w:jc w:val="center"/>
                              <w:rPr>
                                <w:color w:val="000000" w:themeColor="text1"/>
                              </w:rPr>
                            </w:pPr>
                            <w:r>
                              <w:rPr>
                                <w:color w:val="000000" w:themeColor="text1"/>
                              </w:rPr>
                              <w:t>D</w:t>
                            </w:r>
                            <w:r w:rsidRPr="00C42125">
                              <w:rPr>
                                <w:color w:val="000000" w:themeColor="text1"/>
                              </w:rPr>
                              <w:t>ecision from freeholder to take option 1 or 2.</w:t>
                            </w:r>
                          </w:p>
                          <w:p w14:paraId="4BB7456C" w14:textId="70F9FECB" w:rsidR="008F240F" w:rsidRPr="00135F2C" w:rsidRDefault="008F240F" w:rsidP="008F240F">
                            <w:pPr>
                              <w:pStyle w:val="ListParagraph"/>
                              <w:numPr>
                                <w:ilvl w:val="0"/>
                                <w:numId w:val="19"/>
                              </w:numPr>
                              <w:ind w:left="1800"/>
                              <w:rPr>
                                <w:rFonts w:ascii="Times New Roman" w:eastAsia="Times New Roman" w:hAnsi="Times New Roman" w:cs="Times New Roman"/>
                                <w:color w:val="000000" w:themeColor="text1"/>
                                <w:lang w:eastAsia="en-GB"/>
                              </w:rPr>
                            </w:pPr>
                            <w:r w:rsidRPr="00135F2C">
                              <w:rPr>
                                <w:color w:val="000000" w:themeColor="text1"/>
                              </w:rPr>
                              <w:t xml:space="preserve">Option 1 </w:t>
                            </w:r>
                            <w:r w:rsidR="00B05E22">
                              <w:rPr>
                                <w:color w:val="000000" w:themeColor="text1"/>
                              </w:rPr>
                              <w:t xml:space="preserve"> Request fire break works are completed by the council</w:t>
                            </w:r>
                            <w:r w:rsidRPr="00135F2C">
                              <w:rPr>
                                <w:rFonts w:ascii="Times New Roman" w:eastAsia="Times New Roman" w:hAnsi="Times New Roman" w:cs="Times New Roman"/>
                                <w:color w:val="000000" w:themeColor="text1"/>
                                <w:lang w:eastAsia="en-GB"/>
                              </w:rPr>
                              <w:t>.</w:t>
                            </w:r>
                          </w:p>
                          <w:p w14:paraId="50EF0C49" w14:textId="55E650B6" w:rsidR="008F240F" w:rsidRPr="00135F2C" w:rsidRDefault="008F240F" w:rsidP="008F240F">
                            <w:pPr>
                              <w:pStyle w:val="ListParagraph"/>
                              <w:numPr>
                                <w:ilvl w:val="0"/>
                                <w:numId w:val="19"/>
                              </w:numPr>
                              <w:ind w:left="1800"/>
                              <w:rPr>
                                <w:rFonts w:ascii="Times New Roman" w:eastAsia="Times New Roman" w:hAnsi="Times New Roman" w:cs="Times New Roman"/>
                                <w:color w:val="000000" w:themeColor="text1"/>
                                <w:lang w:eastAsia="en-GB"/>
                              </w:rPr>
                            </w:pPr>
                            <w:r w:rsidRPr="00135F2C">
                              <w:rPr>
                                <w:rFonts w:ascii="Times New Roman" w:eastAsia="Times New Roman" w:hAnsi="Times New Roman" w:cs="Times New Roman"/>
                                <w:color w:val="000000" w:themeColor="text1"/>
                                <w:lang w:eastAsia="en-GB"/>
                              </w:rPr>
                              <w:t xml:space="preserve">Option 2 </w:t>
                            </w:r>
                            <w:r w:rsidR="00B05E22">
                              <w:rPr>
                                <w:rFonts w:ascii="Times New Roman" w:eastAsia="Times New Roman" w:hAnsi="Times New Roman" w:cs="Times New Roman"/>
                                <w:color w:val="000000" w:themeColor="text1"/>
                                <w:lang w:eastAsia="en-GB"/>
                              </w:rPr>
                              <w:t>Complete works independently</w:t>
                            </w:r>
                            <w:r w:rsidR="004A1DB4">
                              <w:rPr>
                                <w:rFonts w:ascii="Times New Roman" w:eastAsia="Times New Roman" w:hAnsi="Times New Roman" w:cs="Times New Roman"/>
                                <w:color w:val="000000" w:themeColor="text1"/>
                                <w:lang w:eastAsia="en-GB"/>
                              </w:rPr>
                              <w:t xml:space="preserve"> (Such as Fire Suppression System or alternative remediation options)</w:t>
                            </w:r>
                            <w:r w:rsidR="0036116B">
                              <w:rPr>
                                <w:rFonts w:ascii="Times New Roman" w:eastAsia="Times New Roman" w:hAnsi="Times New Roman" w:cs="Times New Roman"/>
                                <w:color w:val="000000" w:themeColor="text1"/>
                                <w:lang w:eastAsia="en-GB"/>
                              </w:rPr>
                              <w:t>.</w:t>
                            </w:r>
                            <w:r>
                              <w:rPr>
                                <w:rFonts w:ascii="Times New Roman" w:eastAsia="Times New Roman" w:hAnsi="Times New Roman" w:cs="Times New Roman"/>
                                <w:color w:val="000000" w:themeColor="text1"/>
                                <w:lang w:eastAsia="en-GB"/>
                              </w:rPr>
                              <w:t xml:space="preserve"> </w:t>
                            </w:r>
                          </w:p>
                          <w:p w14:paraId="7DB7345E" w14:textId="77777777" w:rsidR="008F240F" w:rsidRDefault="008F240F" w:rsidP="008F240F">
                            <w:pPr>
                              <w:ind w:left="108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0D4A4" id="Rectangle 3" o:spid="_x0000_s1029" style="position:absolute;left:0;text-align:left;margin-left:2.1pt;margin-top:7.3pt;width:7in;height:96.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" fillcolor="#afabab" strokecolor="#172c51" strokeweight="1pt">
                <v:textbox>
                  <w:txbxContent>
                    <w:p w14:paraId="01DA4225" w14:textId="77777777" w:rsidR="008F240F" w:rsidRPr="00135F2C" w:rsidRDefault="008F240F" w:rsidP="008F240F">
                      <w:pPr>
                        <w:jc w:val="center"/>
                        <w:rPr>
                          <w:b/>
                          <w:bCs/>
                          <w:color w:val="000000" w:themeColor="text1"/>
                        </w:rPr>
                      </w:pPr>
                      <w:r w:rsidRPr="00135F2C">
                        <w:rPr>
                          <w:b/>
                          <w:bCs/>
                          <w:color w:val="000000" w:themeColor="text1"/>
                        </w:rPr>
                        <w:t>Step 3</w:t>
                      </w:r>
                    </w:p>
                    <w:p w14:paraId="2D283A44" w14:textId="77777777" w:rsidR="008F240F" w:rsidRPr="00AB0A94" w:rsidRDefault="008F240F" w:rsidP="008F240F">
                      <w:pPr>
                        <w:jc w:val="center"/>
                        <w:rPr>
                          <w:color w:val="000000" w:themeColor="text1"/>
                          <w:u w:val="single"/>
                        </w:rPr>
                      </w:pPr>
                      <w:r>
                        <w:rPr>
                          <w:color w:val="000000" w:themeColor="text1"/>
                          <w:u w:val="single"/>
                        </w:rPr>
                        <w:t xml:space="preserve">If </w:t>
                      </w:r>
                      <w:r w:rsidRPr="00AB0A94">
                        <w:rPr>
                          <w:color w:val="000000" w:themeColor="text1"/>
                          <w:u w:val="single"/>
                        </w:rPr>
                        <w:t xml:space="preserve"> HHSRS</w:t>
                      </w:r>
                      <w:r>
                        <w:rPr>
                          <w:color w:val="000000" w:themeColor="text1"/>
                          <w:u w:val="single"/>
                        </w:rPr>
                        <w:t xml:space="preserve"> hazards are identified.</w:t>
                      </w:r>
                    </w:p>
                    <w:p w14:paraId="7B501EB7" w14:textId="77777777" w:rsidR="008F240F" w:rsidRPr="00C42125" w:rsidRDefault="008F240F" w:rsidP="008F240F">
                      <w:pPr>
                        <w:jc w:val="center"/>
                        <w:rPr>
                          <w:color w:val="000000" w:themeColor="text1"/>
                        </w:rPr>
                      </w:pPr>
                      <w:r>
                        <w:rPr>
                          <w:color w:val="000000" w:themeColor="text1"/>
                        </w:rPr>
                        <w:t>D</w:t>
                      </w:r>
                      <w:r w:rsidRPr="00C42125">
                        <w:rPr>
                          <w:color w:val="000000" w:themeColor="text1"/>
                        </w:rPr>
                        <w:t>ecision from freeholder to take option 1 or 2.</w:t>
                      </w:r>
                    </w:p>
                    <w:p w14:paraId="4BB7456C" w14:textId="70F9FECB" w:rsidR="008F240F" w:rsidRPr="00135F2C" w:rsidRDefault="008F240F" w:rsidP="008F240F">
                      <w:pPr>
                        <w:pStyle w:val="ListParagraph"/>
                        <w:numPr>
                          <w:ilvl w:val="0"/>
                          <w:numId w:val="19"/>
                        </w:numPr>
                        <w:ind w:left="1800"/>
                        <w:rPr>
                          <w:rFonts w:ascii="Times New Roman" w:eastAsia="Times New Roman" w:hAnsi="Times New Roman" w:cs="Times New Roman"/>
                          <w:color w:val="000000" w:themeColor="text1"/>
                          <w:lang w:eastAsia="en-GB"/>
                        </w:rPr>
                      </w:pPr>
                      <w:r w:rsidRPr="00135F2C">
                        <w:rPr>
                          <w:color w:val="000000" w:themeColor="text1"/>
                        </w:rPr>
                        <w:t xml:space="preserve">Option 1 </w:t>
                      </w:r>
                      <w:r w:rsidR="00B05E22">
                        <w:rPr>
                          <w:color w:val="000000" w:themeColor="text1"/>
                        </w:rPr>
                        <w:t xml:space="preserve"> Request fire break works are completed by the council</w:t>
                      </w:r>
                      <w:r w:rsidRPr="00135F2C">
                        <w:rPr>
                          <w:rFonts w:ascii="Times New Roman" w:eastAsia="Times New Roman" w:hAnsi="Times New Roman" w:cs="Times New Roman"/>
                          <w:color w:val="000000" w:themeColor="text1"/>
                          <w:lang w:eastAsia="en-GB"/>
                        </w:rPr>
                        <w:t>.</w:t>
                      </w:r>
                    </w:p>
                    <w:p w14:paraId="50EF0C49" w14:textId="55E650B6" w:rsidR="008F240F" w:rsidRPr="00135F2C" w:rsidRDefault="008F240F" w:rsidP="008F240F">
                      <w:pPr>
                        <w:pStyle w:val="ListParagraph"/>
                        <w:numPr>
                          <w:ilvl w:val="0"/>
                          <w:numId w:val="19"/>
                        </w:numPr>
                        <w:ind w:left="1800"/>
                        <w:rPr>
                          <w:rFonts w:ascii="Times New Roman" w:eastAsia="Times New Roman" w:hAnsi="Times New Roman" w:cs="Times New Roman"/>
                          <w:color w:val="000000" w:themeColor="text1"/>
                          <w:lang w:eastAsia="en-GB"/>
                        </w:rPr>
                      </w:pPr>
                      <w:r w:rsidRPr="00135F2C">
                        <w:rPr>
                          <w:rFonts w:ascii="Times New Roman" w:eastAsia="Times New Roman" w:hAnsi="Times New Roman" w:cs="Times New Roman"/>
                          <w:color w:val="000000" w:themeColor="text1"/>
                          <w:lang w:eastAsia="en-GB"/>
                        </w:rPr>
                        <w:t xml:space="preserve">Option 2 </w:t>
                      </w:r>
                      <w:r w:rsidR="00B05E22">
                        <w:rPr>
                          <w:rFonts w:ascii="Times New Roman" w:eastAsia="Times New Roman" w:hAnsi="Times New Roman" w:cs="Times New Roman"/>
                          <w:color w:val="000000" w:themeColor="text1"/>
                          <w:lang w:eastAsia="en-GB"/>
                        </w:rPr>
                        <w:t>Complete works independently</w:t>
                      </w:r>
                      <w:r w:rsidR="004A1DB4">
                        <w:rPr>
                          <w:rFonts w:ascii="Times New Roman" w:eastAsia="Times New Roman" w:hAnsi="Times New Roman" w:cs="Times New Roman"/>
                          <w:color w:val="000000" w:themeColor="text1"/>
                          <w:lang w:eastAsia="en-GB"/>
                        </w:rPr>
                        <w:t xml:space="preserve"> (Such as Fire Suppression System or alternative remediation options)</w:t>
                      </w:r>
                      <w:r w:rsidR="0036116B">
                        <w:rPr>
                          <w:rFonts w:ascii="Times New Roman" w:eastAsia="Times New Roman" w:hAnsi="Times New Roman" w:cs="Times New Roman"/>
                          <w:color w:val="000000" w:themeColor="text1"/>
                          <w:lang w:eastAsia="en-GB"/>
                        </w:rPr>
                        <w:t>.</w:t>
                      </w:r>
                      <w:r>
                        <w:rPr>
                          <w:rFonts w:ascii="Times New Roman" w:eastAsia="Times New Roman" w:hAnsi="Times New Roman" w:cs="Times New Roman"/>
                          <w:color w:val="000000" w:themeColor="text1"/>
                          <w:lang w:eastAsia="en-GB"/>
                        </w:rPr>
                        <w:t xml:space="preserve"> </w:t>
                      </w:r>
                    </w:p>
                    <w:p w14:paraId="7DB7345E" w14:textId="77777777" w:rsidR="008F240F" w:rsidRDefault="008F240F" w:rsidP="008F240F">
                      <w:pPr>
                        <w:ind w:left="1080"/>
                      </w:pPr>
                    </w:p>
                  </w:txbxContent>
                </v:textbox>
              </v:rect>
            </w:pict>
          </mc:Fallback>
        </mc:AlternateContent>
      </w:r>
    </w:p>
    <w:p w14:paraId="29B3D294" w14:textId="77777777" w:rsidR="008F240F" w:rsidRDefault="008F240F" w:rsidP="008F240F">
      <w:pPr>
        <w:jc w:val="both"/>
        <w:textAlignment w:val="baseline"/>
        <w:rPr>
          <w:rFonts w:ascii="Arial" w:eastAsia="Times New Roman" w:hAnsi="Arial" w:cs="Arial"/>
          <w:lang w:eastAsia="en-GB"/>
        </w:rPr>
      </w:pPr>
    </w:p>
    <w:p w14:paraId="72A23415" w14:textId="77777777" w:rsidR="008F240F" w:rsidRDefault="008F240F" w:rsidP="008F240F">
      <w:pPr>
        <w:jc w:val="both"/>
        <w:textAlignment w:val="baseline"/>
        <w:rPr>
          <w:rFonts w:ascii="Arial" w:eastAsia="Times New Roman" w:hAnsi="Arial" w:cs="Arial"/>
          <w:lang w:eastAsia="en-GB"/>
        </w:rPr>
      </w:pPr>
    </w:p>
    <w:p w14:paraId="53B4EBEF" w14:textId="77777777" w:rsidR="008F240F" w:rsidRDefault="008F240F" w:rsidP="008F240F">
      <w:pPr>
        <w:jc w:val="both"/>
        <w:textAlignment w:val="baseline"/>
        <w:rPr>
          <w:rStyle w:val="eop"/>
          <w:rFonts w:ascii="Arial" w:hAnsi="Arial" w:cs="Arial"/>
          <w:color w:val="000000"/>
          <w:shd w:val="clear" w:color="auto" w:fill="FFFFFF"/>
        </w:rPr>
      </w:pPr>
    </w:p>
    <w:p w14:paraId="5ECC15A6" w14:textId="77777777" w:rsidR="008F240F" w:rsidRDefault="008F240F" w:rsidP="008F240F">
      <w:pPr>
        <w:jc w:val="both"/>
        <w:textAlignment w:val="baseline"/>
        <w:rPr>
          <w:rStyle w:val="eop"/>
          <w:rFonts w:ascii="Arial" w:hAnsi="Arial" w:cs="Arial"/>
          <w:color w:val="000000"/>
          <w:shd w:val="clear" w:color="auto" w:fill="FFFFFF"/>
        </w:rPr>
      </w:pPr>
    </w:p>
    <w:p w14:paraId="56677BBD" w14:textId="77777777" w:rsidR="008F240F" w:rsidRDefault="008F240F" w:rsidP="008F240F">
      <w:pPr>
        <w:jc w:val="both"/>
        <w:textAlignment w:val="baseline"/>
        <w:rPr>
          <w:rStyle w:val="eop"/>
          <w:rFonts w:ascii="Arial" w:hAnsi="Arial" w:cs="Arial"/>
          <w:color w:val="000000"/>
          <w:shd w:val="clear" w:color="auto" w:fill="FFFFFF"/>
        </w:rPr>
      </w:pPr>
    </w:p>
    <w:p w14:paraId="5B02D3DB" w14:textId="77777777" w:rsidR="008F240F" w:rsidRDefault="008F240F" w:rsidP="008F240F">
      <w:pPr>
        <w:jc w:val="both"/>
        <w:textAlignment w:val="baseline"/>
        <w:rPr>
          <w:rStyle w:val="eop"/>
          <w:rFonts w:ascii="Arial" w:hAnsi="Arial" w:cs="Arial"/>
          <w:color w:val="000000"/>
          <w:shd w:val="clear" w:color="auto" w:fill="FFFFFF"/>
        </w:rPr>
      </w:pPr>
    </w:p>
    <w:p w14:paraId="16865C5E" w14:textId="77777777" w:rsidR="008F240F" w:rsidRDefault="008F240F" w:rsidP="008F240F">
      <w:pPr>
        <w:jc w:val="both"/>
        <w:textAlignment w:val="baseline"/>
        <w:rPr>
          <w:rStyle w:val="eop"/>
          <w:rFonts w:ascii="Arial" w:hAnsi="Arial" w:cs="Arial"/>
          <w:color w:val="000000"/>
          <w:shd w:val="clear" w:color="auto" w:fill="FFFFFF"/>
        </w:rPr>
      </w:pPr>
    </w:p>
    <w:p w14:paraId="3B923387" w14:textId="77777777" w:rsidR="008F240F" w:rsidRDefault="008F240F" w:rsidP="008F240F">
      <w:pPr>
        <w:jc w:val="both"/>
        <w:textAlignment w:val="baseline"/>
        <w:rPr>
          <w:rStyle w:val="eop"/>
          <w:rFonts w:ascii="Arial" w:hAnsi="Arial" w:cs="Arial"/>
          <w:color w:val="000000"/>
          <w:shd w:val="clear" w:color="auto" w:fill="FFFFFF"/>
        </w:rPr>
      </w:pPr>
    </w:p>
    <w:p w14:paraId="72CF906A" w14:textId="77777777" w:rsidR="008F240F" w:rsidRDefault="008F240F" w:rsidP="008F240F">
      <w:pPr>
        <w:jc w:val="both"/>
        <w:textAlignment w:val="baseline"/>
        <w:rPr>
          <w:rStyle w:val="eop"/>
          <w:rFonts w:ascii="Arial" w:hAnsi="Arial" w:cs="Arial"/>
          <w:color w:val="000000"/>
          <w:shd w:val="clear" w:color="auto" w:fill="FFFFFF"/>
        </w:rPr>
      </w:pPr>
    </w:p>
    <w:p w14:paraId="1FE43290" w14:textId="77777777" w:rsidR="008F240F" w:rsidRDefault="008F240F" w:rsidP="008F240F">
      <w:pPr>
        <w:jc w:val="both"/>
        <w:textAlignment w:val="baseline"/>
        <w:rPr>
          <w:rStyle w:val="eop"/>
          <w:rFonts w:ascii="Arial" w:hAnsi="Arial" w:cs="Arial"/>
          <w:color w:val="000000"/>
          <w:shd w:val="clear" w:color="auto" w:fill="FFFFFF"/>
        </w:rPr>
      </w:pPr>
    </w:p>
    <w:p w14:paraId="10748220" w14:textId="77777777" w:rsidR="008F240F" w:rsidRDefault="008F240F" w:rsidP="008F240F">
      <w:pPr>
        <w:jc w:val="both"/>
        <w:textAlignment w:val="baseline"/>
        <w:rPr>
          <w:rStyle w:val="eop"/>
          <w:rFonts w:ascii="Arial" w:hAnsi="Arial" w:cs="Arial"/>
          <w:color w:val="000000"/>
          <w:shd w:val="clear" w:color="auto" w:fill="FFFFFF"/>
        </w:rPr>
      </w:pPr>
    </w:p>
    <w:p w14:paraId="60B0C7DC" w14:textId="77777777" w:rsidR="008F240F" w:rsidRDefault="008F240F" w:rsidP="008F240F">
      <w:pPr>
        <w:jc w:val="both"/>
        <w:textAlignment w:val="baseline"/>
        <w:rPr>
          <w:rStyle w:val="eop"/>
          <w:rFonts w:ascii="Arial" w:hAnsi="Arial" w:cs="Arial"/>
          <w:color w:val="000000"/>
          <w:shd w:val="clear" w:color="auto" w:fill="FFFFFF"/>
        </w:rPr>
      </w:pPr>
    </w:p>
    <w:p w14:paraId="78F032A3" w14:textId="77777777" w:rsidR="008F240F" w:rsidRDefault="008F240F" w:rsidP="008F240F">
      <w:pPr>
        <w:jc w:val="both"/>
        <w:textAlignment w:val="baseline"/>
        <w:rPr>
          <w:rStyle w:val="eop"/>
          <w:rFonts w:ascii="Arial" w:hAnsi="Arial" w:cs="Arial"/>
          <w:color w:val="000000"/>
          <w:shd w:val="clear" w:color="auto" w:fill="FFFFFF"/>
        </w:rPr>
      </w:pPr>
    </w:p>
    <w:p w14:paraId="19E318C2" w14:textId="02AE443B" w:rsidR="00BB4EFC" w:rsidRDefault="00BB4EFC" w:rsidP="7571899B">
      <w:pPr>
        <w:jc w:val="both"/>
        <w:rPr>
          <w:rStyle w:val="eop"/>
          <w:rFonts w:ascii="Arial" w:hAnsi="Arial" w:cs="Arial"/>
          <w:color w:val="000000" w:themeColor="text1"/>
        </w:rPr>
      </w:pPr>
    </w:p>
    <w:p w14:paraId="28EDE55E" w14:textId="71F741FC" w:rsidR="2F9C187A" w:rsidRDefault="2F9C187A" w:rsidP="2F9C187A">
      <w:pPr>
        <w:jc w:val="both"/>
        <w:rPr>
          <w:rStyle w:val="eop"/>
          <w:rFonts w:ascii="Arial" w:hAnsi="Arial" w:cs="Arial"/>
          <w:b/>
          <w:bCs/>
          <w:color w:val="000000" w:themeColor="text1"/>
        </w:rPr>
      </w:pPr>
    </w:p>
    <w:p w14:paraId="25D0BA6D" w14:textId="77777777" w:rsidR="008F240F" w:rsidRPr="00946881" w:rsidRDefault="008F240F" w:rsidP="008F240F">
      <w:pPr>
        <w:jc w:val="both"/>
        <w:textAlignment w:val="baseline"/>
        <w:rPr>
          <w:rStyle w:val="eop"/>
          <w:rFonts w:ascii="Arial" w:hAnsi="Arial" w:cs="Arial"/>
          <w:b/>
          <w:bCs/>
          <w:color w:val="000000"/>
          <w:shd w:val="clear" w:color="auto" w:fill="FFFFFF"/>
        </w:rPr>
      </w:pPr>
      <w:r w:rsidRPr="00946881">
        <w:rPr>
          <w:rStyle w:val="eop"/>
          <w:rFonts w:ascii="Arial" w:hAnsi="Arial" w:cs="Arial"/>
          <w:b/>
          <w:bCs/>
          <w:color w:val="000000"/>
          <w:shd w:val="clear" w:color="auto" w:fill="FFFFFF"/>
        </w:rPr>
        <w:t xml:space="preserve">Step 1 </w:t>
      </w:r>
    </w:p>
    <w:p w14:paraId="538CBA9E" w14:textId="2A4BBC5D" w:rsidR="008F240F" w:rsidRDefault="008F240F" w:rsidP="008F240F">
      <w:pPr>
        <w:jc w:val="both"/>
        <w:textAlignment w:val="baseline"/>
        <w:rPr>
          <w:rStyle w:val="eop"/>
          <w:rFonts w:ascii="Arial" w:hAnsi="Arial" w:cs="Arial"/>
          <w:color w:val="000000"/>
          <w:shd w:val="clear" w:color="auto" w:fill="FFFFFF"/>
        </w:rPr>
      </w:pPr>
      <w:r>
        <w:rPr>
          <w:rStyle w:val="eop"/>
          <w:rFonts w:ascii="Arial" w:hAnsi="Arial" w:cs="Arial"/>
          <w:color w:val="000000"/>
          <w:shd w:val="clear" w:color="auto" w:fill="FFFFFF"/>
        </w:rPr>
        <w:t xml:space="preserve">The first step in the process is </w:t>
      </w:r>
      <w:r w:rsidR="35784F62">
        <w:rPr>
          <w:rStyle w:val="eop"/>
          <w:rFonts w:ascii="Arial" w:hAnsi="Arial" w:cs="Arial"/>
          <w:color w:val="000000"/>
          <w:shd w:val="clear" w:color="auto" w:fill="FFFFFF"/>
        </w:rPr>
        <w:t xml:space="preserve">to survey </w:t>
      </w:r>
      <w:r>
        <w:rPr>
          <w:rStyle w:val="eop"/>
          <w:rFonts w:ascii="Arial" w:hAnsi="Arial" w:cs="Arial"/>
          <w:color w:val="000000"/>
          <w:shd w:val="clear" w:color="auto" w:fill="FFFFFF"/>
        </w:rPr>
        <w:t>your property.</w:t>
      </w:r>
      <w:r w:rsidR="5E92E753">
        <w:rPr>
          <w:rStyle w:val="eop"/>
          <w:rFonts w:ascii="Arial" w:hAnsi="Arial" w:cs="Arial"/>
          <w:color w:val="000000"/>
          <w:shd w:val="clear" w:color="auto" w:fill="FFFFFF"/>
        </w:rPr>
        <w:t xml:space="preserve"> </w:t>
      </w:r>
      <w:r w:rsidR="0036116B">
        <w:rPr>
          <w:rStyle w:val="eop"/>
          <w:rFonts w:ascii="Arial" w:hAnsi="Arial" w:cs="Arial"/>
          <w:color w:val="000000"/>
          <w:shd w:val="clear" w:color="auto" w:fill="FFFFFF"/>
        </w:rPr>
        <w:t xml:space="preserve">These </w:t>
      </w:r>
      <w:r w:rsidR="118ACC11">
        <w:rPr>
          <w:rStyle w:val="eop"/>
          <w:rFonts w:ascii="Arial" w:hAnsi="Arial" w:cs="Arial"/>
          <w:color w:val="000000"/>
          <w:shd w:val="clear" w:color="auto" w:fill="FFFFFF"/>
        </w:rPr>
        <w:t>inspection</w:t>
      </w:r>
      <w:r w:rsidR="118ACC11" w:rsidRPr="357AC155">
        <w:rPr>
          <w:rStyle w:val="eop"/>
          <w:rFonts w:ascii="Arial" w:hAnsi="Arial" w:cs="Arial"/>
          <w:color w:val="000000" w:themeColor="text1"/>
        </w:rPr>
        <w:t>s</w:t>
      </w:r>
      <w:r w:rsidR="36CA38D8">
        <w:rPr>
          <w:rStyle w:val="eop"/>
          <w:rFonts w:ascii="Arial" w:hAnsi="Arial" w:cs="Arial"/>
          <w:color w:val="000000"/>
          <w:shd w:val="clear" w:color="auto" w:fill="FFFFFF"/>
        </w:rPr>
        <w:t xml:space="preserve"> </w:t>
      </w:r>
      <w:r w:rsidR="00065BB2" w:rsidRPr="0DA98B05">
        <w:rPr>
          <w:rStyle w:val="eop"/>
          <w:rFonts w:ascii="Arial" w:hAnsi="Arial" w:cs="Arial"/>
          <w:color w:val="000000" w:themeColor="text1"/>
        </w:rPr>
        <w:t xml:space="preserve">are due to start </w:t>
      </w:r>
      <w:r w:rsidR="00B156DC" w:rsidRPr="0DA98B05">
        <w:rPr>
          <w:rStyle w:val="eop"/>
          <w:rFonts w:ascii="Arial" w:hAnsi="Arial" w:cs="Arial"/>
          <w:color w:val="000000" w:themeColor="text1"/>
        </w:rPr>
        <w:t>in June</w:t>
      </w:r>
      <w:r w:rsidR="1D288EE9">
        <w:rPr>
          <w:rStyle w:val="eop"/>
          <w:rFonts w:ascii="Arial" w:hAnsi="Arial" w:cs="Arial"/>
          <w:color w:val="000000"/>
          <w:shd w:val="clear" w:color="auto" w:fill="FFFFFF"/>
        </w:rPr>
        <w:t>. There</w:t>
      </w:r>
      <w:r>
        <w:rPr>
          <w:rStyle w:val="eop"/>
          <w:rFonts w:ascii="Arial" w:hAnsi="Arial" w:cs="Arial"/>
          <w:color w:val="000000"/>
          <w:shd w:val="clear" w:color="auto" w:fill="FFFFFF"/>
        </w:rPr>
        <w:t xml:space="preserve"> are </w:t>
      </w:r>
      <w:r w:rsidR="099DEEF8">
        <w:rPr>
          <w:rStyle w:val="eop"/>
          <w:rFonts w:ascii="Arial" w:hAnsi="Arial" w:cs="Arial"/>
          <w:color w:val="000000"/>
          <w:shd w:val="clear" w:color="auto" w:fill="FFFFFF"/>
        </w:rPr>
        <w:t xml:space="preserve">around </w:t>
      </w:r>
      <w:r w:rsidR="00B156DC" w:rsidRPr="0DA98B05">
        <w:rPr>
          <w:rStyle w:val="eop"/>
          <w:rFonts w:ascii="Arial" w:hAnsi="Arial" w:cs="Arial"/>
          <w:color w:val="000000" w:themeColor="text1"/>
        </w:rPr>
        <w:t xml:space="preserve">300 </w:t>
      </w:r>
      <w:r>
        <w:rPr>
          <w:rStyle w:val="eop"/>
          <w:rFonts w:ascii="Arial" w:hAnsi="Arial" w:cs="Arial"/>
          <w:color w:val="000000"/>
          <w:shd w:val="clear" w:color="auto" w:fill="FFFFFF"/>
        </w:rPr>
        <w:t>surveys to be co</w:t>
      </w:r>
      <w:r w:rsidR="044B9CA9">
        <w:rPr>
          <w:rStyle w:val="eop"/>
          <w:rFonts w:ascii="Arial" w:hAnsi="Arial" w:cs="Arial"/>
          <w:color w:val="000000"/>
          <w:shd w:val="clear" w:color="auto" w:fill="FFFFFF"/>
        </w:rPr>
        <w:t>nduc</w:t>
      </w:r>
      <w:r>
        <w:rPr>
          <w:rStyle w:val="eop"/>
          <w:rFonts w:ascii="Arial" w:hAnsi="Arial" w:cs="Arial"/>
          <w:color w:val="000000"/>
          <w:shd w:val="clear" w:color="auto" w:fill="FFFFFF"/>
        </w:rPr>
        <w:t xml:space="preserve">ted so </w:t>
      </w:r>
      <w:r w:rsidR="0EABCAA7">
        <w:rPr>
          <w:rStyle w:val="eop"/>
          <w:rFonts w:ascii="Arial" w:hAnsi="Arial" w:cs="Arial"/>
          <w:color w:val="000000"/>
          <w:shd w:val="clear" w:color="auto" w:fill="FFFFFF"/>
        </w:rPr>
        <w:t xml:space="preserve">it will take time to complete them all. </w:t>
      </w:r>
      <w:r w:rsidR="00B156DC" w:rsidRPr="0DA98B05">
        <w:rPr>
          <w:rStyle w:val="eop"/>
          <w:rFonts w:ascii="Arial" w:hAnsi="Arial" w:cs="Arial"/>
          <w:color w:val="000000" w:themeColor="text1"/>
        </w:rPr>
        <w:t xml:space="preserve">Surveys will be prioritised to those </w:t>
      </w:r>
      <w:r w:rsidR="00A23DAF" w:rsidRPr="0DA98B05">
        <w:rPr>
          <w:rStyle w:val="eop"/>
          <w:rFonts w:ascii="Arial" w:hAnsi="Arial" w:cs="Arial"/>
          <w:color w:val="000000" w:themeColor="text1"/>
        </w:rPr>
        <w:t>rows of properties with just one freeholder</w:t>
      </w:r>
      <w:r w:rsidR="007840EE" w:rsidRPr="0DA98B05">
        <w:rPr>
          <w:rStyle w:val="eop"/>
          <w:rFonts w:ascii="Arial" w:hAnsi="Arial" w:cs="Arial"/>
          <w:color w:val="000000" w:themeColor="text1"/>
        </w:rPr>
        <w:t xml:space="preserve"> and the rest council</w:t>
      </w:r>
      <w:r w:rsidR="5D8F0E79" w:rsidRPr="0DA98B05">
        <w:rPr>
          <w:rStyle w:val="eop"/>
          <w:rFonts w:ascii="Arial" w:hAnsi="Arial" w:cs="Arial"/>
          <w:color w:val="000000" w:themeColor="text1"/>
        </w:rPr>
        <w:t>-</w:t>
      </w:r>
      <w:r w:rsidR="007840EE" w:rsidRPr="0DA98B05">
        <w:rPr>
          <w:rStyle w:val="eop"/>
          <w:rFonts w:ascii="Arial" w:hAnsi="Arial" w:cs="Arial"/>
          <w:color w:val="000000" w:themeColor="text1"/>
        </w:rPr>
        <w:t>owned</w:t>
      </w:r>
      <w:r w:rsidR="00A23DAF" w:rsidRPr="0DA98B05">
        <w:rPr>
          <w:rStyle w:val="eop"/>
          <w:rFonts w:ascii="Arial" w:hAnsi="Arial" w:cs="Arial"/>
          <w:color w:val="000000" w:themeColor="text1"/>
        </w:rPr>
        <w:t xml:space="preserve"> and then to</w:t>
      </w:r>
      <w:r w:rsidR="007840EE" w:rsidRPr="0DA98B05">
        <w:rPr>
          <w:rStyle w:val="eop"/>
          <w:rFonts w:ascii="Arial" w:hAnsi="Arial" w:cs="Arial"/>
          <w:color w:val="000000" w:themeColor="text1"/>
        </w:rPr>
        <w:t xml:space="preserve"> those rows with 2 freeholders and the rest council</w:t>
      </w:r>
      <w:r w:rsidR="06A23442" w:rsidRPr="0DA98B05">
        <w:rPr>
          <w:rStyle w:val="eop"/>
          <w:rFonts w:ascii="Arial" w:hAnsi="Arial" w:cs="Arial"/>
          <w:color w:val="000000" w:themeColor="text1"/>
        </w:rPr>
        <w:t>-</w:t>
      </w:r>
      <w:r w:rsidR="007840EE" w:rsidRPr="0DA98B05">
        <w:rPr>
          <w:rStyle w:val="eop"/>
          <w:rFonts w:ascii="Arial" w:hAnsi="Arial" w:cs="Arial"/>
          <w:color w:val="000000" w:themeColor="text1"/>
        </w:rPr>
        <w:t>owned and then 3 freeholders etc</w:t>
      </w:r>
      <w:r w:rsidR="6F84C651" w:rsidRPr="0DA98B05">
        <w:rPr>
          <w:rStyle w:val="eop"/>
          <w:rFonts w:ascii="Arial" w:hAnsi="Arial" w:cs="Arial"/>
          <w:color w:val="000000" w:themeColor="text1"/>
        </w:rPr>
        <w:t>.</w:t>
      </w:r>
    </w:p>
    <w:p w14:paraId="58E02320" w14:textId="77777777" w:rsidR="008F240F" w:rsidRDefault="008F240F" w:rsidP="008F240F">
      <w:pPr>
        <w:jc w:val="both"/>
        <w:textAlignment w:val="baseline"/>
        <w:rPr>
          <w:rStyle w:val="eop"/>
          <w:rFonts w:ascii="Arial" w:hAnsi="Arial" w:cs="Arial"/>
          <w:color w:val="000000"/>
          <w:shd w:val="clear" w:color="auto" w:fill="FFFFFF"/>
        </w:rPr>
      </w:pPr>
    </w:p>
    <w:p w14:paraId="29B079C3" w14:textId="1C062BF7" w:rsidR="008F240F" w:rsidRDefault="008F240F" w:rsidP="008F240F">
      <w:pPr>
        <w:jc w:val="both"/>
        <w:textAlignment w:val="baseline"/>
        <w:rPr>
          <w:rStyle w:val="eop"/>
          <w:rFonts w:ascii="Arial" w:hAnsi="Arial" w:cs="Arial"/>
          <w:color w:val="000000"/>
          <w:shd w:val="clear" w:color="auto" w:fill="FFFFFF"/>
        </w:rPr>
      </w:pPr>
      <w:r w:rsidRPr="18F712CF">
        <w:rPr>
          <w:rStyle w:val="eop"/>
          <w:rFonts w:ascii="Arial" w:hAnsi="Arial" w:cs="Arial"/>
          <w:color w:val="000000" w:themeColor="text1"/>
        </w:rPr>
        <w:lastRenderedPageBreak/>
        <w:t xml:space="preserve">The survey is an assessment under the Housing Health and Safety Rating System (HHSRS) as defined by the Housing Act 2004. </w:t>
      </w:r>
      <w:r w:rsidR="16748D35" w:rsidRPr="18F712CF">
        <w:rPr>
          <w:rStyle w:val="eop"/>
          <w:rFonts w:ascii="Arial" w:hAnsi="Arial" w:cs="Arial"/>
          <w:color w:val="000000" w:themeColor="text1"/>
        </w:rPr>
        <w:t>It is</w:t>
      </w:r>
      <w:r w:rsidRPr="18F712CF">
        <w:rPr>
          <w:rStyle w:val="eop"/>
          <w:rFonts w:ascii="Arial" w:hAnsi="Arial" w:cs="Arial"/>
          <w:color w:val="000000" w:themeColor="text1"/>
        </w:rPr>
        <w:t xml:space="preserve"> to identify high-risk hazard</w:t>
      </w:r>
      <w:r w:rsidR="428174C2" w:rsidRPr="18F712CF">
        <w:rPr>
          <w:rStyle w:val="eop"/>
          <w:rFonts w:ascii="Arial" w:hAnsi="Arial" w:cs="Arial"/>
          <w:color w:val="000000" w:themeColor="text1"/>
        </w:rPr>
        <w:t xml:space="preserve">s </w:t>
      </w:r>
      <w:r w:rsidRPr="18F712CF">
        <w:rPr>
          <w:rStyle w:val="eop"/>
          <w:rFonts w:ascii="Arial" w:hAnsi="Arial" w:cs="Arial"/>
          <w:color w:val="000000" w:themeColor="text1"/>
        </w:rPr>
        <w:t>(</w:t>
      </w:r>
      <w:r w:rsidR="7F48EE56" w:rsidRPr="18F712CF">
        <w:rPr>
          <w:rStyle w:val="eop"/>
          <w:rFonts w:ascii="Arial" w:hAnsi="Arial" w:cs="Arial"/>
          <w:color w:val="000000" w:themeColor="text1"/>
        </w:rPr>
        <w:t>C</w:t>
      </w:r>
      <w:r w:rsidRPr="18F712CF">
        <w:rPr>
          <w:rStyle w:val="eop"/>
          <w:rFonts w:ascii="Arial" w:hAnsi="Arial" w:cs="Arial"/>
          <w:color w:val="000000" w:themeColor="text1"/>
        </w:rPr>
        <w:t xml:space="preserve">ategory 1) </w:t>
      </w:r>
      <w:r w:rsidR="2F17FEE2" w:rsidRPr="18F712CF">
        <w:rPr>
          <w:rStyle w:val="eop"/>
          <w:rFonts w:ascii="Arial" w:hAnsi="Arial" w:cs="Arial"/>
          <w:color w:val="000000" w:themeColor="text1"/>
        </w:rPr>
        <w:t xml:space="preserve">as defined by the Housing Act 2004 </w:t>
      </w:r>
      <w:r w:rsidRPr="18F712CF">
        <w:rPr>
          <w:rStyle w:val="eop"/>
          <w:rFonts w:ascii="Arial" w:hAnsi="Arial" w:cs="Arial"/>
          <w:color w:val="000000" w:themeColor="text1"/>
        </w:rPr>
        <w:t>and lower risk hazards (</w:t>
      </w:r>
      <w:r w:rsidR="23A6F0E1" w:rsidRPr="18F712CF">
        <w:rPr>
          <w:rStyle w:val="eop"/>
          <w:rFonts w:ascii="Arial" w:hAnsi="Arial" w:cs="Arial"/>
          <w:color w:val="000000" w:themeColor="text1"/>
        </w:rPr>
        <w:t>C</w:t>
      </w:r>
      <w:r w:rsidRPr="18F712CF">
        <w:rPr>
          <w:rStyle w:val="eop"/>
          <w:rFonts w:ascii="Arial" w:hAnsi="Arial" w:cs="Arial"/>
          <w:color w:val="000000" w:themeColor="text1"/>
        </w:rPr>
        <w:t>ategory 2).</w:t>
      </w:r>
      <w:r w:rsidR="20BA28D7" w:rsidRPr="18F712CF">
        <w:rPr>
          <w:rStyle w:val="eop"/>
          <w:rFonts w:ascii="Arial" w:hAnsi="Arial" w:cs="Arial"/>
          <w:color w:val="000000" w:themeColor="text1"/>
        </w:rPr>
        <w:t xml:space="preserve"> </w:t>
      </w:r>
      <w:r w:rsidRPr="18F712CF">
        <w:rPr>
          <w:rStyle w:val="eop"/>
          <w:rFonts w:ascii="Arial" w:hAnsi="Arial" w:cs="Arial"/>
          <w:color w:val="000000" w:themeColor="text1"/>
        </w:rPr>
        <w:t xml:space="preserve">This assessment will involve inspecting the inside and outside of the property. </w:t>
      </w:r>
      <w:r w:rsidR="02EF645A" w:rsidRPr="18F712CF">
        <w:rPr>
          <w:rStyle w:val="eop"/>
          <w:rFonts w:ascii="Arial" w:hAnsi="Arial" w:cs="Arial"/>
          <w:color w:val="000000" w:themeColor="text1"/>
        </w:rPr>
        <w:t>It may be</w:t>
      </w:r>
      <w:r w:rsidRPr="18F712CF">
        <w:rPr>
          <w:rStyle w:val="eop"/>
          <w:rFonts w:ascii="Arial" w:hAnsi="Arial" w:cs="Arial"/>
          <w:color w:val="000000" w:themeColor="text1"/>
        </w:rPr>
        <w:t xml:space="preserve"> intrusive</w:t>
      </w:r>
      <w:r w:rsidR="2ABC77B1" w:rsidRPr="18F712CF">
        <w:rPr>
          <w:rStyle w:val="eop"/>
          <w:rFonts w:ascii="Arial" w:hAnsi="Arial" w:cs="Arial"/>
          <w:color w:val="000000" w:themeColor="text1"/>
        </w:rPr>
        <w:t xml:space="preserve">; </w:t>
      </w:r>
      <w:r w:rsidRPr="18F712CF">
        <w:rPr>
          <w:rStyle w:val="eop"/>
          <w:rFonts w:ascii="Arial" w:hAnsi="Arial" w:cs="Arial"/>
          <w:color w:val="000000" w:themeColor="text1"/>
        </w:rPr>
        <w:t xml:space="preserve">in the case that a roof tile or a piece of cladding is removed it will be replaced at the same time. </w:t>
      </w:r>
    </w:p>
    <w:p w14:paraId="723C0055" w14:textId="77777777" w:rsidR="008F240F" w:rsidRDefault="008F240F" w:rsidP="008F240F">
      <w:pPr>
        <w:jc w:val="both"/>
        <w:textAlignment w:val="baseline"/>
        <w:rPr>
          <w:rStyle w:val="eop"/>
          <w:rFonts w:ascii="Arial" w:hAnsi="Arial" w:cs="Arial"/>
          <w:color w:val="000000"/>
          <w:shd w:val="clear" w:color="auto" w:fill="FFFFFF"/>
        </w:rPr>
      </w:pPr>
    </w:p>
    <w:p w14:paraId="427F8135" w14:textId="34BD39CF" w:rsidR="008F240F" w:rsidRDefault="008F240F" w:rsidP="0036116B">
      <w:pPr>
        <w:ind w:left="-20" w:right="-20"/>
        <w:jc w:val="both"/>
        <w:textAlignment w:val="baseline"/>
        <w:rPr>
          <w:rFonts w:ascii="Arial" w:eastAsia="Arial" w:hAnsi="Arial" w:cs="Arial"/>
        </w:rPr>
      </w:pPr>
      <w:r w:rsidRPr="438BE08A">
        <w:rPr>
          <w:rStyle w:val="eop"/>
          <w:rFonts w:ascii="Arial" w:hAnsi="Arial" w:cs="Arial"/>
          <w:color w:val="000000" w:themeColor="text1"/>
        </w:rPr>
        <w:t xml:space="preserve">Please note that </w:t>
      </w:r>
      <w:r w:rsidR="66497AF1" w:rsidRPr="438BE08A">
        <w:rPr>
          <w:rStyle w:val="eop"/>
          <w:rFonts w:ascii="Arial" w:hAnsi="Arial" w:cs="Arial"/>
          <w:color w:val="000000" w:themeColor="text1"/>
        </w:rPr>
        <w:t xml:space="preserve">all </w:t>
      </w:r>
      <w:r w:rsidR="1E75BCB8" w:rsidRPr="438BE08A">
        <w:rPr>
          <w:rFonts w:ascii="Arial" w:eastAsia="Arial" w:hAnsi="Arial" w:cs="Arial"/>
        </w:rPr>
        <w:t>staff will carry</w:t>
      </w:r>
      <w:r w:rsidRPr="438BE08A">
        <w:rPr>
          <w:rFonts w:ascii="Arial" w:eastAsia="Arial" w:hAnsi="Arial" w:cs="Arial"/>
        </w:rPr>
        <w:t xml:space="preserve"> photographic identification cards. Please check identification cards carefully before allowing people access to your home</w:t>
      </w:r>
      <w:r w:rsidR="0036116B" w:rsidRPr="438BE08A">
        <w:rPr>
          <w:rFonts w:ascii="Arial" w:eastAsia="Arial" w:hAnsi="Arial" w:cs="Arial"/>
        </w:rPr>
        <w:t>.</w:t>
      </w:r>
    </w:p>
    <w:p w14:paraId="238CE5A1" w14:textId="0BC4C881" w:rsidR="1645EDCA" w:rsidRDefault="1645EDCA" w:rsidP="0036116B">
      <w:pPr>
        <w:spacing w:line="259" w:lineRule="auto"/>
        <w:ind w:right="-20"/>
        <w:jc w:val="both"/>
        <w:rPr>
          <w:rFonts w:ascii="Arial" w:eastAsia="Arial" w:hAnsi="Arial" w:cs="Arial"/>
        </w:rPr>
      </w:pPr>
    </w:p>
    <w:p w14:paraId="308C9E22" w14:textId="796B3899" w:rsidR="008F240F" w:rsidRDefault="008F240F" w:rsidP="30D9D5D1">
      <w:pPr>
        <w:spacing w:line="259" w:lineRule="auto"/>
        <w:ind w:left="-20" w:right="-20"/>
        <w:jc w:val="both"/>
        <w:rPr>
          <w:rFonts w:ascii="Arial" w:eastAsia="Arial" w:hAnsi="Arial" w:cs="Arial"/>
        </w:rPr>
      </w:pPr>
      <w:r w:rsidRPr="30D9D5D1">
        <w:rPr>
          <w:rFonts w:ascii="Arial" w:eastAsia="Arial" w:hAnsi="Arial" w:cs="Arial"/>
        </w:rPr>
        <w:t>These surveys are</w:t>
      </w:r>
      <w:r w:rsidR="2E754D1D" w:rsidRPr="30D9D5D1">
        <w:rPr>
          <w:rFonts w:ascii="Arial" w:eastAsia="Arial" w:hAnsi="Arial" w:cs="Arial"/>
        </w:rPr>
        <w:t xml:space="preserve"> important to check that your property is safe</w:t>
      </w:r>
      <w:r w:rsidR="21EF5C98" w:rsidRPr="30D9D5D1">
        <w:rPr>
          <w:rFonts w:ascii="Arial" w:eastAsia="Arial" w:hAnsi="Arial" w:cs="Arial"/>
        </w:rPr>
        <w:t xml:space="preserve">. </w:t>
      </w:r>
      <w:r w:rsidR="5A0E0F53" w:rsidRPr="30D9D5D1">
        <w:rPr>
          <w:rFonts w:ascii="Arial" w:eastAsia="Arial" w:hAnsi="Arial" w:cs="Arial"/>
        </w:rPr>
        <w:t xml:space="preserve">Barnet </w:t>
      </w:r>
      <w:r w:rsidR="21EF5C98" w:rsidRPr="30D9D5D1">
        <w:rPr>
          <w:rFonts w:ascii="Arial" w:eastAsia="Arial" w:hAnsi="Arial" w:cs="Arial"/>
        </w:rPr>
        <w:t>Council is legally obliged to do this</w:t>
      </w:r>
      <w:r w:rsidR="54C3AC0B" w:rsidRPr="30D9D5D1">
        <w:rPr>
          <w:rFonts w:ascii="Arial" w:eastAsia="Arial" w:hAnsi="Arial" w:cs="Arial"/>
        </w:rPr>
        <w:t>,</w:t>
      </w:r>
      <w:r w:rsidR="21EF5C98" w:rsidRPr="30D9D5D1">
        <w:rPr>
          <w:rFonts w:ascii="Arial" w:eastAsia="Arial" w:hAnsi="Arial" w:cs="Arial"/>
        </w:rPr>
        <w:t xml:space="preserve"> so please</w:t>
      </w:r>
      <w:r w:rsidRPr="30D9D5D1">
        <w:rPr>
          <w:rFonts w:ascii="Arial" w:eastAsia="Arial" w:hAnsi="Arial" w:cs="Arial"/>
        </w:rPr>
        <w:t xml:space="preserve"> respond to communications arranging the survey</w:t>
      </w:r>
      <w:r w:rsidR="36F7D7CE" w:rsidRPr="30D9D5D1">
        <w:rPr>
          <w:rFonts w:ascii="Arial" w:eastAsia="Arial" w:hAnsi="Arial" w:cs="Arial"/>
        </w:rPr>
        <w:t>.</w:t>
      </w:r>
    </w:p>
    <w:p w14:paraId="29B67D41" w14:textId="77777777" w:rsidR="002E1BE8" w:rsidRDefault="002E1BE8" w:rsidP="30D9D5D1">
      <w:pPr>
        <w:spacing w:line="259" w:lineRule="auto"/>
        <w:ind w:left="-20" w:right="-20"/>
        <w:jc w:val="both"/>
        <w:rPr>
          <w:rFonts w:ascii="Arial" w:eastAsia="Arial" w:hAnsi="Arial" w:cs="Arial"/>
        </w:rPr>
      </w:pPr>
    </w:p>
    <w:p w14:paraId="6EC38044" w14:textId="36860644" w:rsidR="002E1BE8" w:rsidRDefault="002E1BE8" w:rsidP="30D9D5D1">
      <w:pPr>
        <w:spacing w:line="259" w:lineRule="auto"/>
        <w:ind w:left="-20" w:right="-20"/>
        <w:jc w:val="both"/>
        <w:rPr>
          <w:rFonts w:ascii="Arial" w:eastAsia="Arial" w:hAnsi="Arial" w:cs="Arial"/>
        </w:rPr>
      </w:pPr>
      <w:r w:rsidRPr="0DA98B05">
        <w:rPr>
          <w:rFonts w:ascii="Arial" w:eastAsia="Arial" w:hAnsi="Arial" w:cs="Arial"/>
        </w:rPr>
        <w:t>Surveys should take about an hour to complete</w:t>
      </w:r>
      <w:r w:rsidR="00B42158" w:rsidRPr="0DA98B05">
        <w:rPr>
          <w:rFonts w:ascii="Arial" w:eastAsia="Arial" w:hAnsi="Arial" w:cs="Arial"/>
        </w:rPr>
        <w:t xml:space="preserve"> in your property and then a further desktop exercise is completed to finalise the results</w:t>
      </w:r>
      <w:r w:rsidR="00E71559" w:rsidRPr="0DA98B05">
        <w:rPr>
          <w:rFonts w:ascii="Arial" w:eastAsia="Arial" w:hAnsi="Arial" w:cs="Arial"/>
        </w:rPr>
        <w:t>.  Please note that the results could take</w:t>
      </w:r>
      <w:r w:rsidR="005336E9" w:rsidRPr="0DA98B05">
        <w:rPr>
          <w:rFonts w:ascii="Arial" w:eastAsia="Arial" w:hAnsi="Arial" w:cs="Arial"/>
        </w:rPr>
        <w:t xml:space="preserve"> up to</w:t>
      </w:r>
      <w:r w:rsidR="00E71559" w:rsidRPr="0DA98B05">
        <w:rPr>
          <w:rFonts w:ascii="Arial" w:eastAsia="Arial" w:hAnsi="Arial" w:cs="Arial"/>
        </w:rPr>
        <w:t xml:space="preserve"> </w:t>
      </w:r>
      <w:r w:rsidR="007A6C09" w:rsidRPr="0DA98B05">
        <w:rPr>
          <w:rFonts w:ascii="Arial" w:eastAsia="Arial" w:hAnsi="Arial" w:cs="Arial"/>
        </w:rPr>
        <w:t xml:space="preserve">3 to 4 weeks to be issued to you.  </w:t>
      </w:r>
    </w:p>
    <w:p w14:paraId="5EBEBC50" w14:textId="77777777" w:rsidR="0036116B" w:rsidRDefault="0036116B" w:rsidP="008F240F">
      <w:pPr>
        <w:spacing w:line="259" w:lineRule="auto"/>
        <w:ind w:left="-20" w:right="-20"/>
        <w:jc w:val="both"/>
        <w:rPr>
          <w:rFonts w:ascii="Arial" w:eastAsia="Arial" w:hAnsi="Arial" w:cs="Arial"/>
        </w:rPr>
      </w:pPr>
    </w:p>
    <w:p w14:paraId="6723B48E" w14:textId="77777777" w:rsidR="008F240F" w:rsidRPr="004D261A" w:rsidRDefault="008F240F" w:rsidP="0D909D90">
      <w:pPr>
        <w:spacing w:line="259" w:lineRule="auto"/>
        <w:ind w:left="-20" w:right="-20"/>
        <w:jc w:val="both"/>
        <w:textAlignment w:val="baseline"/>
        <w:rPr>
          <w:rStyle w:val="eop"/>
          <w:rFonts w:ascii="Arial" w:hAnsi="Arial" w:cs="Arial"/>
          <w:b/>
          <w:bCs/>
          <w:color w:val="000000"/>
          <w:shd w:val="clear" w:color="auto" w:fill="FFFFFF"/>
        </w:rPr>
      </w:pPr>
      <w:r w:rsidRPr="004D261A">
        <w:rPr>
          <w:rStyle w:val="eop"/>
          <w:rFonts w:ascii="Arial" w:hAnsi="Arial" w:cs="Arial"/>
          <w:b/>
          <w:bCs/>
          <w:color w:val="000000"/>
          <w:shd w:val="clear" w:color="auto" w:fill="FFFFFF"/>
        </w:rPr>
        <w:t>Step 2</w:t>
      </w:r>
    </w:p>
    <w:p w14:paraId="5FD29588" w14:textId="5B080576" w:rsidR="008F240F" w:rsidRDefault="008F240F" w:rsidP="008F240F">
      <w:pPr>
        <w:jc w:val="both"/>
        <w:textAlignment w:val="baseline"/>
        <w:rPr>
          <w:rStyle w:val="eop"/>
          <w:rFonts w:ascii="Arial" w:hAnsi="Arial" w:cs="Arial"/>
          <w:color w:val="000000"/>
          <w:shd w:val="clear" w:color="auto" w:fill="FFFFFF"/>
        </w:rPr>
      </w:pPr>
      <w:r>
        <w:rPr>
          <w:rStyle w:val="eop"/>
          <w:rFonts w:ascii="Arial" w:hAnsi="Arial" w:cs="Arial"/>
          <w:color w:val="000000"/>
          <w:shd w:val="clear" w:color="auto" w:fill="FFFFFF"/>
        </w:rPr>
        <w:t>Once completed, the results of the surveys wil</w:t>
      </w:r>
      <w:r w:rsidR="49ABE878">
        <w:rPr>
          <w:rStyle w:val="eop"/>
          <w:rFonts w:ascii="Arial" w:hAnsi="Arial" w:cs="Arial"/>
          <w:color w:val="000000"/>
          <w:shd w:val="clear" w:color="auto" w:fill="FFFFFF"/>
        </w:rPr>
        <w:t>l</w:t>
      </w:r>
      <w:r>
        <w:rPr>
          <w:rStyle w:val="eop"/>
          <w:rFonts w:ascii="Arial" w:hAnsi="Arial" w:cs="Arial"/>
          <w:color w:val="000000"/>
          <w:shd w:val="clear" w:color="auto" w:fill="FFFFFF"/>
        </w:rPr>
        <w:t xml:space="preserve"> be shared with you. If the survey shows your property </w:t>
      </w:r>
      <w:r w:rsidRPr="55BFA046">
        <w:rPr>
          <w:rStyle w:val="eop"/>
          <w:rFonts w:ascii="Arial" w:hAnsi="Arial" w:cs="Arial"/>
          <w:color w:val="000000"/>
          <w:shd w:val="clear" w:color="auto" w:fill="FFFFFF"/>
        </w:rPr>
        <w:t>does not</w:t>
      </w:r>
      <w:r>
        <w:rPr>
          <w:rStyle w:val="eop"/>
          <w:rFonts w:ascii="Arial" w:hAnsi="Arial" w:cs="Arial"/>
          <w:color w:val="000000"/>
          <w:shd w:val="clear" w:color="auto" w:fill="FFFFFF"/>
        </w:rPr>
        <w:t xml:space="preserve"> have </w:t>
      </w:r>
      <w:r w:rsidR="40A111D4">
        <w:rPr>
          <w:rStyle w:val="eop"/>
          <w:rFonts w:ascii="Arial" w:hAnsi="Arial" w:cs="Arial"/>
          <w:color w:val="000000"/>
          <w:shd w:val="clear" w:color="auto" w:fill="FFFFFF"/>
        </w:rPr>
        <w:t>C</w:t>
      </w:r>
      <w:r>
        <w:rPr>
          <w:rStyle w:val="eop"/>
          <w:rFonts w:ascii="Arial" w:hAnsi="Arial" w:cs="Arial"/>
          <w:color w:val="000000"/>
          <w:shd w:val="clear" w:color="auto" w:fill="FFFFFF"/>
        </w:rPr>
        <w:t xml:space="preserve">ategory 1 </w:t>
      </w:r>
      <w:r w:rsidR="00735FA5">
        <w:rPr>
          <w:rStyle w:val="eop"/>
          <w:rFonts w:ascii="Arial" w:hAnsi="Arial" w:cs="Arial"/>
          <w:color w:val="000000"/>
          <w:shd w:val="clear" w:color="auto" w:fill="FFFFFF"/>
        </w:rPr>
        <w:t>hazard</w:t>
      </w:r>
      <w:r w:rsidR="00B130EC">
        <w:rPr>
          <w:rStyle w:val="eop"/>
          <w:rFonts w:ascii="Arial" w:hAnsi="Arial" w:cs="Arial"/>
          <w:color w:val="000000"/>
          <w:shd w:val="clear" w:color="auto" w:fill="FFFFFF"/>
        </w:rPr>
        <w:t>s</w:t>
      </w:r>
      <w:r w:rsidR="00735FA5">
        <w:rPr>
          <w:rStyle w:val="eop"/>
          <w:rFonts w:ascii="Arial" w:hAnsi="Arial" w:cs="Arial"/>
          <w:color w:val="000000"/>
          <w:shd w:val="clear" w:color="auto" w:fill="FFFFFF"/>
        </w:rPr>
        <w:t xml:space="preserve"> </w:t>
      </w:r>
      <w:r>
        <w:rPr>
          <w:rStyle w:val="eop"/>
          <w:rFonts w:ascii="Arial" w:hAnsi="Arial" w:cs="Arial"/>
          <w:color w:val="000000"/>
          <w:shd w:val="clear" w:color="auto" w:fill="FFFFFF"/>
        </w:rPr>
        <w:t xml:space="preserve">that </w:t>
      </w:r>
      <w:r w:rsidR="6842C058">
        <w:rPr>
          <w:rStyle w:val="eop"/>
          <w:rFonts w:ascii="Arial" w:hAnsi="Arial" w:cs="Arial"/>
          <w:color w:val="000000"/>
          <w:shd w:val="clear" w:color="auto" w:fill="FFFFFF"/>
        </w:rPr>
        <w:t xml:space="preserve">Barnet </w:t>
      </w:r>
      <w:r>
        <w:rPr>
          <w:rStyle w:val="eop"/>
          <w:rFonts w:ascii="Arial" w:hAnsi="Arial" w:cs="Arial"/>
          <w:color w:val="000000"/>
          <w:shd w:val="clear" w:color="auto" w:fill="FFFFFF"/>
        </w:rPr>
        <w:t xml:space="preserve">Council will require you to remediate then there will be </w:t>
      </w:r>
      <w:r w:rsidRPr="75B554D2">
        <w:rPr>
          <w:rStyle w:val="eop"/>
          <w:rFonts w:ascii="Arial" w:hAnsi="Arial" w:cs="Arial"/>
          <w:color w:val="000000"/>
          <w:shd w:val="clear" w:color="auto" w:fill="FFFFFF"/>
        </w:rPr>
        <w:t>no further action required of you</w:t>
      </w:r>
      <w:r>
        <w:rPr>
          <w:rStyle w:val="eop"/>
          <w:rFonts w:ascii="Arial" w:hAnsi="Arial" w:cs="Arial"/>
          <w:color w:val="000000"/>
          <w:shd w:val="clear" w:color="auto" w:fill="FFFFFF"/>
        </w:rPr>
        <w:t xml:space="preserve"> at this stage. You may</w:t>
      </w:r>
      <w:r w:rsidR="29407383">
        <w:rPr>
          <w:rStyle w:val="eop"/>
          <w:rFonts w:ascii="Arial" w:hAnsi="Arial" w:cs="Arial"/>
          <w:color w:val="000000"/>
          <w:shd w:val="clear" w:color="auto" w:fill="FFFFFF"/>
        </w:rPr>
        <w:t>,</w:t>
      </w:r>
      <w:r>
        <w:rPr>
          <w:rStyle w:val="eop"/>
          <w:rFonts w:ascii="Arial" w:hAnsi="Arial" w:cs="Arial"/>
          <w:color w:val="000000"/>
          <w:shd w:val="clear" w:color="auto" w:fill="FFFFFF"/>
        </w:rPr>
        <w:t xml:space="preserve"> however</w:t>
      </w:r>
      <w:r w:rsidR="182B1B31">
        <w:rPr>
          <w:rStyle w:val="eop"/>
          <w:rFonts w:ascii="Arial" w:hAnsi="Arial" w:cs="Arial"/>
          <w:color w:val="000000"/>
          <w:shd w:val="clear" w:color="auto" w:fill="FFFFFF"/>
        </w:rPr>
        <w:t>,</w:t>
      </w:r>
      <w:r>
        <w:rPr>
          <w:rStyle w:val="eop"/>
          <w:rFonts w:ascii="Arial" w:hAnsi="Arial" w:cs="Arial"/>
          <w:color w:val="000000"/>
          <w:shd w:val="clear" w:color="auto" w:fill="FFFFFF"/>
        </w:rPr>
        <w:t xml:space="preserve"> choose to carry out works to make your home safer. </w:t>
      </w:r>
    </w:p>
    <w:p w14:paraId="2CBF7C77" w14:textId="77777777" w:rsidR="008F240F" w:rsidRDefault="008F240F" w:rsidP="008F240F">
      <w:pPr>
        <w:jc w:val="both"/>
        <w:textAlignment w:val="baseline"/>
        <w:rPr>
          <w:rStyle w:val="eop"/>
          <w:rFonts w:ascii="Arial" w:hAnsi="Arial" w:cs="Arial"/>
          <w:color w:val="000000"/>
          <w:shd w:val="clear" w:color="auto" w:fill="FFFFFF"/>
        </w:rPr>
      </w:pPr>
    </w:p>
    <w:p w14:paraId="08CD1F54" w14:textId="4EAB274F" w:rsidR="008F240F" w:rsidRDefault="008F240F" w:rsidP="1645EDCA">
      <w:pPr>
        <w:jc w:val="both"/>
        <w:textAlignment w:val="baseline"/>
        <w:rPr>
          <w:rStyle w:val="eop"/>
          <w:rFonts w:ascii="Arial" w:hAnsi="Arial" w:cs="Arial"/>
          <w:color w:val="000000" w:themeColor="text1"/>
        </w:rPr>
      </w:pPr>
      <w:r>
        <w:rPr>
          <w:rStyle w:val="eop"/>
          <w:rFonts w:ascii="Arial" w:hAnsi="Arial" w:cs="Arial"/>
          <w:color w:val="000000"/>
          <w:shd w:val="clear" w:color="auto" w:fill="FFFFFF"/>
        </w:rPr>
        <w:t xml:space="preserve">If the survey </w:t>
      </w:r>
      <w:r w:rsidRPr="44268116">
        <w:rPr>
          <w:rStyle w:val="eop"/>
          <w:rFonts w:ascii="Arial" w:hAnsi="Arial" w:cs="Arial"/>
          <w:color w:val="000000" w:themeColor="text1"/>
        </w:rPr>
        <w:t xml:space="preserve">identifies </w:t>
      </w:r>
      <w:r w:rsidR="60A41C85" w:rsidRPr="44268116">
        <w:rPr>
          <w:rStyle w:val="eop"/>
          <w:rFonts w:ascii="Arial" w:hAnsi="Arial" w:cs="Arial"/>
          <w:color w:val="000000" w:themeColor="text1"/>
        </w:rPr>
        <w:t>C</w:t>
      </w:r>
      <w:r w:rsidR="25433BD5" w:rsidRPr="44268116">
        <w:rPr>
          <w:rStyle w:val="eop"/>
          <w:rFonts w:ascii="Arial" w:hAnsi="Arial" w:cs="Arial"/>
          <w:color w:val="000000" w:themeColor="text1"/>
        </w:rPr>
        <w:t xml:space="preserve">ategory 1 </w:t>
      </w:r>
      <w:r w:rsidRPr="44268116">
        <w:rPr>
          <w:rStyle w:val="eop"/>
          <w:rFonts w:ascii="Arial" w:hAnsi="Arial" w:cs="Arial"/>
          <w:color w:val="000000" w:themeColor="text1"/>
        </w:rPr>
        <w:t>hazard</w:t>
      </w:r>
      <w:r>
        <w:rPr>
          <w:rStyle w:val="eop"/>
          <w:rFonts w:ascii="Arial" w:hAnsi="Arial" w:cs="Arial"/>
          <w:color w:val="000000" w:themeColor="text1"/>
        </w:rPr>
        <w:t>s</w:t>
      </w:r>
      <w:r w:rsidR="699850A1">
        <w:rPr>
          <w:rStyle w:val="eop"/>
          <w:rFonts w:ascii="Arial" w:hAnsi="Arial" w:cs="Arial"/>
          <w:color w:val="000000" w:themeColor="text1"/>
        </w:rPr>
        <w:t>,</w:t>
      </w:r>
      <w:r w:rsidRPr="44268116">
        <w:rPr>
          <w:rStyle w:val="eop"/>
          <w:rFonts w:ascii="Arial" w:hAnsi="Arial" w:cs="Arial"/>
          <w:color w:val="000000" w:themeColor="text1"/>
        </w:rPr>
        <w:t xml:space="preserve"> </w:t>
      </w:r>
      <w:r w:rsidR="35EC9829" w:rsidRPr="44268116">
        <w:rPr>
          <w:rStyle w:val="eop"/>
          <w:rFonts w:ascii="Arial" w:hAnsi="Arial" w:cs="Arial"/>
          <w:color w:val="000000" w:themeColor="text1"/>
        </w:rPr>
        <w:t xml:space="preserve">then </w:t>
      </w:r>
      <w:r>
        <w:rPr>
          <w:rStyle w:val="eop"/>
          <w:rFonts w:ascii="Arial" w:hAnsi="Arial" w:cs="Arial"/>
          <w:color w:val="000000"/>
          <w:shd w:val="clear" w:color="auto" w:fill="FFFFFF"/>
        </w:rPr>
        <w:t xml:space="preserve">this might mean </w:t>
      </w:r>
      <w:r w:rsidR="6A61E559">
        <w:rPr>
          <w:rStyle w:val="eop"/>
          <w:rFonts w:ascii="Arial" w:hAnsi="Arial" w:cs="Arial"/>
          <w:color w:val="000000"/>
          <w:shd w:val="clear" w:color="auto" w:fill="FFFFFF"/>
        </w:rPr>
        <w:t xml:space="preserve">that </w:t>
      </w:r>
      <w:r>
        <w:rPr>
          <w:rStyle w:val="eop"/>
          <w:rFonts w:ascii="Arial" w:hAnsi="Arial" w:cs="Arial"/>
          <w:color w:val="000000"/>
          <w:shd w:val="clear" w:color="auto" w:fill="FFFFFF"/>
        </w:rPr>
        <w:t xml:space="preserve">you need </w:t>
      </w:r>
      <w:r w:rsidRPr="44268116">
        <w:rPr>
          <w:rStyle w:val="eop"/>
          <w:rFonts w:ascii="Arial" w:hAnsi="Arial" w:cs="Arial"/>
          <w:color w:val="000000" w:themeColor="text1"/>
        </w:rPr>
        <w:t xml:space="preserve">to complete </w:t>
      </w:r>
      <w:r>
        <w:rPr>
          <w:rStyle w:val="eop"/>
          <w:rFonts w:ascii="Arial" w:hAnsi="Arial" w:cs="Arial"/>
          <w:color w:val="000000"/>
          <w:shd w:val="clear" w:color="auto" w:fill="FFFFFF"/>
        </w:rPr>
        <w:t>full remediation works or it might show you need</w:t>
      </w:r>
      <w:r w:rsidR="1967C060">
        <w:rPr>
          <w:rStyle w:val="eop"/>
          <w:rFonts w:ascii="Arial" w:hAnsi="Arial" w:cs="Arial"/>
          <w:color w:val="000000"/>
          <w:shd w:val="clear" w:color="auto" w:fill="FFFFFF"/>
        </w:rPr>
        <w:t xml:space="preserve"> only</w:t>
      </w:r>
      <w:r>
        <w:rPr>
          <w:rStyle w:val="eop"/>
          <w:rFonts w:ascii="Arial" w:hAnsi="Arial" w:cs="Arial"/>
          <w:color w:val="000000"/>
          <w:shd w:val="clear" w:color="auto" w:fill="FFFFFF"/>
        </w:rPr>
        <w:t xml:space="preserve"> make minor improvements. The survey</w:t>
      </w:r>
      <w:r w:rsidR="00B05E22">
        <w:rPr>
          <w:rStyle w:val="eop"/>
          <w:rFonts w:ascii="Arial" w:hAnsi="Arial" w:cs="Arial"/>
          <w:color w:val="000000"/>
          <w:shd w:val="clear" w:color="auto" w:fill="FFFFFF"/>
        </w:rPr>
        <w:t xml:space="preserve"> results</w:t>
      </w:r>
      <w:r>
        <w:rPr>
          <w:rStyle w:val="eop"/>
          <w:rFonts w:ascii="Arial" w:hAnsi="Arial" w:cs="Arial"/>
          <w:color w:val="000000"/>
          <w:shd w:val="clear" w:color="auto" w:fill="FFFFFF"/>
        </w:rPr>
        <w:t xml:space="preserve"> will provide the details of </w:t>
      </w:r>
      <w:r w:rsidR="6DF28791">
        <w:rPr>
          <w:rStyle w:val="eop"/>
          <w:rFonts w:ascii="Arial" w:hAnsi="Arial" w:cs="Arial"/>
          <w:color w:val="000000"/>
          <w:shd w:val="clear" w:color="auto" w:fill="FFFFFF"/>
        </w:rPr>
        <w:t>the issues identified</w:t>
      </w:r>
      <w:r w:rsidR="7CEE0538">
        <w:rPr>
          <w:rStyle w:val="eop"/>
          <w:rFonts w:ascii="Arial" w:hAnsi="Arial" w:cs="Arial"/>
          <w:color w:val="000000"/>
          <w:shd w:val="clear" w:color="auto" w:fill="FFFFFF"/>
        </w:rPr>
        <w:t xml:space="preserve"> </w:t>
      </w:r>
      <w:r w:rsidR="6DF28791">
        <w:rPr>
          <w:rStyle w:val="eop"/>
          <w:rFonts w:ascii="Arial" w:hAnsi="Arial" w:cs="Arial"/>
          <w:color w:val="000000"/>
          <w:shd w:val="clear" w:color="auto" w:fill="FFFFFF"/>
        </w:rPr>
        <w:t xml:space="preserve">and work necessary to reduce the hazard to an acceptable level. </w:t>
      </w:r>
    </w:p>
    <w:p w14:paraId="488FCE2C" w14:textId="5E0178EF" w:rsidR="1F1C2BC1" w:rsidRDefault="1F1C2BC1" w:rsidP="1F1C2BC1">
      <w:pPr>
        <w:jc w:val="both"/>
        <w:rPr>
          <w:rStyle w:val="eop"/>
          <w:rFonts w:ascii="Arial" w:hAnsi="Arial" w:cs="Arial"/>
          <w:color w:val="000000" w:themeColor="text1"/>
        </w:rPr>
      </w:pPr>
    </w:p>
    <w:p w14:paraId="52219CFA" w14:textId="170FDBEA" w:rsidR="117637C5" w:rsidRDefault="1CC82FAF" w:rsidP="117637C5">
      <w:pPr>
        <w:jc w:val="both"/>
        <w:rPr>
          <w:rStyle w:val="eop"/>
          <w:rFonts w:ascii="Arial" w:hAnsi="Arial" w:cs="Arial"/>
          <w:color w:val="000000" w:themeColor="text1"/>
        </w:rPr>
      </w:pPr>
      <w:r w:rsidRPr="0DA98B05">
        <w:rPr>
          <w:rStyle w:val="eop"/>
          <w:rFonts w:ascii="Arial" w:hAnsi="Arial" w:cs="Arial"/>
          <w:color w:val="000000" w:themeColor="text1"/>
        </w:rPr>
        <w:t xml:space="preserve">If a </w:t>
      </w:r>
      <w:r w:rsidR="600189E8" w:rsidRPr="0DA98B05">
        <w:rPr>
          <w:rStyle w:val="eop"/>
          <w:rFonts w:ascii="Arial" w:hAnsi="Arial" w:cs="Arial"/>
          <w:color w:val="000000" w:themeColor="text1"/>
        </w:rPr>
        <w:t>C</w:t>
      </w:r>
      <w:r w:rsidRPr="0DA98B05">
        <w:rPr>
          <w:rStyle w:val="eop"/>
          <w:rFonts w:ascii="Arial" w:hAnsi="Arial" w:cs="Arial"/>
          <w:color w:val="000000" w:themeColor="text1"/>
        </w:rPr>
        <w:t xml:space="preserve">ategory 1 for </w:t>
      </w:r>
      <w:r w:rsidR="62EEF2C8" w:rsidRPr="0DA98B05">
        <w:rPr>
          <w:rStyle w:val="eop"/>
          <w:rFonts w:ascii="Arial" w:hAnsi="Arial" w:cs="Arial"/>
          <w:color w:val="000000" w:themeColor="text1"/>
        </w:rPr>
        <w:t>f</w:t>
      </w:r>
      <w:r w:rsidRPr="0DA98B05">
        <w:rPr>
          <w:rStyle w:val="eop"/>
          <w:rFonts w:ascii="Arial" w:hAnsi="Arial" w:cs="Arial"/>
          <w:color w:val="000000" w:themeColor="text1"/>
        </w:rPr>
        <w:t xml:space="preserve">ire has been identified you may be eligible for the Council’s loan scheme that </w:t>
      </w:r>
      <w:r w:rsidR="40FC974A" w:rsidRPr="0DA98B05">
        <w:rPr>
          <w:rStyle w:val="eop"/>
          <w:rFonts w:ascii="Arial" w:hAnsi="Arial" w:cs="Arial"/>
          <w:color w:val="000000" w:themeColor="text1"/>
        </w:rPr>
        <w:t>is being set</w:t>
      </w:r>
      <w:r w:rsidRPr="0DA98B05">
        <w:rPr>
          <w:rStyle w:val="eop"/>
          <w:rFonts w:ascii="Arial" w:hAnsi="Arial" w:cs="Arial"/>
          <w:color w:val="000000" w:themeColor="text1"/>
        </w:rPr>
        <w:t xml:space="preserve"> up to </w:t>
      </w:r>
      <w:r w:rsidR="782DD997" w:rsidRPr="0DA98B05">
        <w:rPr>
          <w:rStyle w:val="eop"/>
          <w:rFonts w:ascii="Arial" w:hAnsi="Arial" w:cs="Arial"/>
          <w:color w:val="000000" w:themeColor="text1"/>
        </w:rPr>
        <w:t>assist</w:t>
      </w:r>
      <w:r w:rsidRPr="0DA98B05">
        <w:rPr>
          <w:rStyle w:val="eop"/>
          <w:rFonts w:ascii="Arial" w:hAnsi="Arial" w:cs="Arial"/>
          <w:color w:val="000000" w:themeColor="text1"/>
        </w:rPr>
        <w:t xml:space="preserve"> owner occupiers</w:t>
      </w:r>
      <w:r w:rsidR="56EB8C63" w:rsidRPr="0DA98B05">
        <w:rPr>
          <w:rStyle w:val="eop"/>
          <w:rFonts w:ascii="Arial" w:hAnsi="Arial" w:cs="Arial"/>
          <w:color w:val="000000" w:themeColor="text1"/>
        </w:rPr>
        <w:t xml:space="preserve"> with the cost of the works</w:t>
      </w:r>
      <w:r w:rsidR="4B79FB2C" w:rsidRPr="0DA98B05">
        <w:rPr>
          <w:rStyle w:val="eop"/>
          <w:rFonts w:ascii="Arial" w:hAnsi="Arial" w:cs="Arial"/>
          <w:color w:val="000000" w:themeColor="text1"/>
        </w:rPr>
        <w:t>,</w:t>
      </w:r>
      <w:r w:rsidR="56EB8C63" w:rsidRPr="0DA98B05">
        <w:rPr>
          <w:rStyle w:val="eop"/>
          <w:rFonts w:ascii="Arial" w:hAnsi="Arial" w:cs="Arial"/>
          <w:color w:val="000000" w:themeColor="text1"/>
        </w:rPr>
        <w:t xml:space="preserve"> subject to eligibility criteria being met. </w:t>
      </w:r>
      <w:r w:rsidR="3197FB5C" w:rsidRPr="0DA98B05">
        <w:rPr>
          <w:rStyle w:val="eop"/>
          <w:rFonts w:ascii="Arial" w:hAnsi="Arial" w:cs="Arial"/>
          <w:color w:val="000000" w:themeColor="text1"/>
        </w:rPr>
        <w:t xml:space="preserve">Scheme details will be provided to you. </w:t>
      </w:r>
    </w:p>
    <w:p w14:paraId="5835B7CC" w14:textId="77777777" w:rsidR="008F240F" w:rsidRDefault="008F240F" w:rsidP="008F240F">
      <w:pPr>
        <w:jc w:val="both"/>
        <w:textAlignment w:val="baseline"/>
        <w:rPr>
          <w:rStyle w:val="eop"/>
          <w:rFonts w:ascii="Arial" w:hAnsi="Arial" w:cs="Arial"/>
          <w:color w:val="000000"/>
          <w:shd w:val="clear" w:color="auto" w:fill="FFFFFF"/>
        </w:rPr>
      </w:pPr>
    </w:p>
    <w:p w14:paraId="1FD9011A" w14:textId="77777777" w:rsidR="008F240F" w:rsidRPr="004D261A" w:rsidRDefault="008F240F" w:rsidP="008F240F">
      <w:pPr>
        <w:jc w:val="both"/>
        <w:textAlignment w:val="baseline"/>
        <w:rPr>
          <w:rStyle w:val="eop"/>
          <w:rFonts w:ascii="Arial" w:hAnsi="Arial" w:cs="Arial"/>
          <w:b/>
          <w:bCs/>
          <w:color w:val="000000"/>
          <w:shd w:val="clear" w:color="auto" w:fill="FFFFFF"/>
        </w:rPr>
      </w:pPr>
      <w:r w:rsidRPr="004D261A">
        <w:rPr>
          <w:rStyle w:val="eop"/>
          <w:rFonts w:ascii="Arial" w:hAnsi="Arial" w:cs="Arial"/>
          <w:b/>
          <w:bCs/>
          <w:color w:val="000000"/>
          <w:shd w:val="clear" w:color="auto" w:fill="FFFFFF"/>
        </w:rPr>
        <w:t xml:space="preserve">Step 3 </w:t>
      </w:r>
    </w:p>
    <w:p w14:paraId="630BFCD0" w14:textId="4472DB80" w:rsidR="008F240F" w:rsidRDefault="008F240F" w:rsidP="008F240F">
      <w:pPr>
        <w:jc w:val="both"/>
        <w:textAlignment w:val="baseline"/>
        <w:rPr>
          <w:rStyle w:val="eop"/>
          <w:rFonts w:ascii="Arial" w:hAnsi="Arial" w:cs="Arial"/>
          <w:color w:val="000000"/>
          <w:shd w:val="clear" w:color="auto" w:fill="FFFFFF"/>
        </w:rPr>
      </w:pPr>
      <w:r>
        <w:rPr>
          <w:rStyle w:val="eop"/>
          <w:rFonts w:ascii="Arial" w:hAnsi="Arial" w:cs="Arial"/>
          <w:color w:val="000000"/>
          <w:shd w:val="clear" w:color="auto" w:fill="FFFFFF"/>
        </w:rPr>
        <w:t xml:space="preserve">You will have the opportunity to discuss this with </w:t>
      </w:r>
      <w:r w:rsidR="78637F37">
        <w:rPr>
          <w:rStyle w:val="eop"/>
          <w:rFonts w:ascii="Arial" w:hAnsi="Arial" w:cs="Arial"/>
          <w:color w:val="000000"/>
          <w:shd w:val="clear" w:color="auto" w:fill="FFFFFF"/>
        </w:rPr>
        <w:t xml:space="preserve">your </w:t>
      </w:r>
      <w:r w:rsidR="3443E265">
        <w:rPr>
          <w:rStyle w:val="eop"/>
          <w:rFonts w:ascii="Arial" w:hAnsi="Arial" w:cs="Arial"/>
          <w:color w:val="000000"/>
          <w:shd w:val="clear" w:color="auto" w:fill="FFFFFF"/>
        </w:rPr>
        <w:t>C</w:t>
      </w:r>
      <w:r w:rsidR="78637F37">
        <w:rPr>
          <w:rStyle w:val="eop"/>
          <w:rFonts w:ascii="Arial" w:hAnsi="Arial" w:cs="Arial"/>
          <w:color w:val="000000"/>
          <w:shd w:val="clear" w:color="auto" w:fill="FFFFFF"/>
        </w:rPr>
        <w:t xml:space="preserve">ase </w:t>
      </w:r>
      <w:r w:rsidR="2BC1E2C9">
        <w:rPr>
          <w:rStyle w:val="eop"/>
          <w:rFonts w:ascii="Arial" w:hAnsi="Arial" w:cs="Arial"/>
          <w:color w:val="000000"/>
          <w:shd w:val="clear" w:color="auto" w:fill="FFFFFF"/>
        </w:rPr>
        <w:t>O</w:t>
      </w:r>
      <w:r w:rsidR="78637F37">
        <w:rPr>
          <w:rStyle w:val="eop"/>
          <w:rFonts w:ascii="Arial" w:hAnsi="Arial" w:cs="Arial"/>
          <w:color w:val="000000"/>
          <w:shd w:val="clear" w:color="auto" w:fill="FFFFFF"/>
        </w:rPr>
        <w:t>fficer</w:t>
      </w:r>
      <w:r>
        <w:rPr>
          <w:rStyle w:val="eop"/>
          <w:rFonts w:ascii="Arial" w:hAnsi="Arial" w:cs="Arial"/>
          <w:color w:val="000000"/>
          <w:shd w:val="clear" w:color="auto" w:fill="FFFFFF"/>
        </w:rPr>
        <w:t xml:space="preserve"> and confirm what option you are taking</w:t>
      </w:r>
      <w:r w:rsidR="0067539D">
        <w:rPr>
          <w:rStyle w:val="eop"/>
          <w:rFonts w:ascii="Arial" w:hAnsi="Arial" w:cs="Arial"/>
          <w:color w:val="000000"/>
          <w:shd w:val="clear" w:color="auto" w:fill="FFFFFF"/>
        </w:rPr>
        <w:t xml:space="preserve"> to remove the </w:t>
      </w:r>
      <w:r w:rsidR="76649635">
        <w:rPr>
          <w:rStyle w:val="eop"/>
          <w:rFonts w:ascii="Arial" w:hAnsi="Arial" w:cs="Arial"/>
          <w:color w:val="000000"/>
          <w:shd w:val="clear" w:color="auto" w:fill="FFFFFF"/>
        </w:rPr>
        <w:t>C</w:t>
      </w:r>
      <w:r w:rsidR="0067539D">
        <w:rPr>
          <w:rStyle w:val="eop"/>
          <w:rFonts w:ascii="Arial" w:hAnsi="Arial" w:cs="Arial"/>
          <w:color w:val="000000"/>
          <w:shd w:val="clear" w:color="auto" w:fill="FFFFFF"/>
        </w:rPr>
        <w:t>ategory 1 hazards in your property</w:t>
      </w:r>
      <w:r w:rsidR="0070463C">
        <w:rPr>
          <w:rStyle w:val="eop"/>
          <w:rFonts w:ascii="Arial" w:hAnsi="Arial" w:cs="Arial"/>
          <w:color w:val="000000"/>
          <w:shd w:val="clear" w:color="auto" w:fill="FFFFFF"/>
        </w:rPr>
        <w:t>.</w:t>
      </w:r>
      <w:r w:rsidR="5205F10F">
        <w:rPr>
          <w:rStyle w:val="eop"/>
          <w:rFonts w:ascii="Arial" w:hAnsi="Arial" w:cs="Arial"/>
          <w:color w:val="000000"/>
          <w:shd w:val="clear" w:color="auto" w:fill="FFFFFF"/>
        </w:rPr>
        <w:t xml:space="preserve"> This will vary depending on the issues identified on inspection. It may be:</w:t>
      </w:r>
    </w:p>
    <w:p w14:paraId="3A82E3C7" w14:textId="77777777" w:rsidR="0070463C" w:rsidRDefault="0070463C" w:rsidP="008F240F">
      <w:pPr>
        <w:jc w:val="both"/>
        <w:textAlignment w:val="baseline"/>
        <w:rPr>
          <w:rStyle w:val="eop"/>
          <w:rFonts w:ascii="Arial" w:hAnsi="Arial" w:cs="Arial"/>
          <w:color w:val="000000"/>
          <w:shd w:val="clear" w:color="auto" w:fill="FFFFFF"/>
        </w:rPr>
      </w:pPr>
    </w:p>
    <w:p w14:paraId="5DEEA482" w14:textId="2B91F130" w:rsidR="008F240F" w:rsidRDefault="008F240F" w:rsidP="008F240F">
      <w:pPr>
        <w:jc w:val="both"/>
        <w:textAlignment w:val="baseline"/>
        <w:rPr>
          <w:rStyle w:val="eop"/>
          <w:rFonts w:ascii="Arial" w:hAnsi="Arial" w:cs="Arial"/>
          <w:color w:val="000000"/>
          <w:shd w:val="clear" w:color="auto" w:fill="FFFFFF"/>
        </w:rPr>
      </w:pPr>
      <w:r w:rsidRPr="00DE10E2">
        <w:rPr>
          <w:rStyle w:val="eop"/>
          <w:rFonts w:ascii="Arial" w:hAnsi="Arial" w:cs="Arial"/>
          <w:color w:val="000000"/>
          <w:u w:val="single"/>
          <w:shd w:val="clear" w:color="auto" w:fill="FFFFFF"/>
        </w:rPr>
        <w:t>Option 1</w:t>
      </w:r>
      <w:r w:rsidR="41C8F592" w:rsidRPr="00DE10E2">
        <w:rPr>
          <w:rStyle w:val="eop"/>
          <w:rFonts w:ascii="Arial" w:hAnsi="Arial" w:cs="Arial"/>
          <w:color w:val="000000"/>
          <w:u w:val="single"/>
          <w:shd w:val="clear" w:color="auto" w:fill="FFFFFF"/>
        </w:rPr>
        <w:t>:</w:t>
      </w:r>
      <w:r w:rsidRPr="00DE10E2">
        <w:rPr>
          <w:rStyle w:val="eop"/>
          <w:rFonts w:ascii="Arial" w:hAnsi="Arial" w:cs="Arial"/>
          <w:color w:val="000000"/>
          <w:u w:val="single"/>
          <w:shd w:val="clear" w:color="auto" w:fill="FFFFFF"/>
        </w:rPr>
        <w:t xml:space="preserve"> </w:t>
      </w:r>
      <w:r w:rsidR="00A0512C">
        <w:rPr>
          <w:rStyle w:val="eop"/>
          <w:rFonts w:ascii="Arial" w:hAnsi="Arial" w:cs="Arial"/>
          <w:color w:val="000000"/>
          <w:u w:val="single"/>
          <w:shd w:val="clear" w:color="auto" w:fill="FFFFFF"/>
        </w:rPr>
        <w:t xml:space="preserve">Owner Occupiers can </w:t>
      </w:r>
      <w:r w:rsidRPr="44268116">
        <w:rPr>
          <w:rStyle w:val="eop"/>
          <w:rFonts w:ascii="Arial" w:hAnsi="Arial" w:cs="Arial"/>
          <w:color w:val="000000" w:themeColor="text1"/>
          <w:u w:val="single"/>
        </w:rPr>
        <w:t xml:space="preserve">agree to </w:t>
      </w:r>
      <w:r w:rsidR="2087E774" w:rsidRPr="44268116">
        <w:rPr>
          <w:rStyle w:val="eop"/>
          <w:rFonts w:ascii="Arial" w:hAnsi="Arial" w:cs="Arial"/>
          <w:color w:val="000000" w:themeColor="text1"/>
          <w:u w:val="single"/>
        </w:rPr>
        <w:t>Barnet</w:t>
      </w:r>
      <w:r w:rsidRPr="44268116">
        <w:rPr>
          <w:rStyle w:val="eop"/>
          <w:rFonts w:ascii="Arial" w:hAnsi="Arial" w:cs="Arial"/>
          <w:color w:val="000000" w:themeColor="text1"/>
          <w:u w:val="single"/>
        </w:rPr>
        <w:t xml:space="preserve"> </w:t>
      </w:r>
      <w:r w:rsidRPr="00DE10E2">
        <w:rPr>
          <w:rStyle w:val="eop"/>
          <w:rFonts w:ascii="Arial" w:hAnsi="Arial" w:cs="Arial"/>
          <w:color w:val="000000"/>
          <w:u w:val="single"/>
          <w:shd w:val="clear" w:color="auto" w:fill="FFFFFF"/>
        </w:rPr>
        <w:t xml:space="preserve">Council </w:t>
      </w:r>
      <w:r w:rsidR="00A72065">
        <w:rPr>
          <w:rStyle w:val="eop"/>
          <w:rFonts w:ascii="Arial" w:hAnsi="Arial" w:cs="Arial"/>
          <w:color w:val="000000" w:themeColor="text1"/>
          <w:u w:val="single"/>
        </w:rPr>
        <w:t>installing a fire break</w:t>
      </w:r>
      <w:r>
        <w:rPr>
          <w:rStyle w:val="eop"/>
          <w:rFonts w:ascii="Arial" w:hAnsi="Arial" w:cs="Arial"/>
          <w:color w:val="000000"/>
          <w:shd w:val="clear" w:color="auto" w:fill="FFFFFF"/>
        </w:rPr>
        <w:t xml:space="preserve">. We will </w:t>
      </w:r>
      <w:r w:rsidR="0070463C">
        <w:rPr>
          <w:rStyle w:val="eop"/>
          <w:rFonts w:ascii="Arial" w:hAnsi="Arial" w:cs="Arial"/>
          <w:color w:val="000000"/>
          <w:shd w:val="clear" w:color="auto" w:fill="FFFFFF"/>
        </w:rPr>
        <w:t>provide you with costs and details of the works before you would make a decision</w:t>
      </w:r>
      <w:r w:rsidR="00A0512C">
        <w:rPr>
          <w:rStyle w:val="eop"/>
          <w:rFonts w:ascii="Arial" w:hAnsi="Arial" w:cs="Arial"/>
          <w:color w:val="000000"/>
          <w:shd w:val="clear" w:color="auto" w:fill="FFFFFF"/>
        </w:rPr>
        <w:t xml:space="preserve">, and if you wish to accept would </w:t>
      </w:r>
      <w:r>
        <w:rPr>
          <w:rStyle w:val="eop"/>
          <w:rFonts w:ascii="Arial" w:hAnsi="Arial" w:cs="Arial"/>
          <w:color w:val="000000"/>
          <w:shd w:val="clear" w:color="auto" w:fill="FFFFFF"/>
        </w:rPr>
        <w:t>include your property in our programme of works and provide you with a dedicat</w:t>
      </w:r>
      <w:r w:rsidRPr="44268116">
        <w:rPr>
          <w:rStyle w:val="eop"/>
          <w:rFonts w:ascii="Arial" w:hAnsi="Arial" w:cs="Arial"/>
          <w:color w:val="000000" w:themeColor="text1"/>
        </w:rPr>
        <w:t>ed</w:t>
      </w:r>
      <w:r>
        <w:rPr>
          <w:rStyle w:val="eop"/>
          <w:rFonts w:ascii="Arial" w:hAnsi="Arial" w:cs="Arial"/>
          <w:color w:val="000000"/>
          <w:shd w:val="clear" w:color="auto" w:fill="FFFFFF"/>
        </w:rPr>
        <w:t xml:space="preserve"> officer to </w:t>
      </w:r>
      <w:r w:rsidRPr="44268116">
        <w:rPr>
          <w:rStyle w:val="eop"/>
          <w:rFonts w:ascii="Arial" w:hAnsi="Arial" w:cs="Arial"/>
          <w:color w:val="000000" w:themeColor="text1"/>
        </w:rPr>
        <w:t xml:space="preserve">support you through the process.   </w:t>
      </w:r>
      <w:r w:rsidR="00F3285A">
        <w:rPr>
          <w:rStyle w:val="eop"/>
          <w:rFonts w:ascii="Arial" w:hAnsi="Arial" w:cs="Arial"/>
          <w:color w:val="000000" w:themeColor="text1"/>
        </w:rPr>
        <w:t>The specification for the works i</w:t>
      </w:r>
      <w:r w:rsidR="007C4DC7">
        <w:rPr>
          <w:rStyle w:val="eop"/>
          <w:rFonts w:ascii="Arial" w:hAnsi="Arial" w:cs="Arial"/>
          <w:color w:val="000000" w:themeColor="text1"/>
        </w:rPr>
        <w:t>nclud</w:t>
      </w:r>
      <w:r w:rsidR="00744CD0">
        <w:rPr>
          <w:rStyle w:val="eop"/>
          <w:rFonts w:ascii="Arial" w:hAnsi="Arial" w:cs="Arial"/>
          <w:color w:val="000000" w:themeColor="text1"/>
        </w:rPr>
        <w:t>ing</w:t>
      </w:r>
      <w:r w:rsidR="007C4DC7">
        <w:rPr>
          <w:rStyle w:val="eop"/>
          <w:rFonts w:ascii="Arial" w:hAnsi="Arial" w:cs="Arial"/>
          <w:color w:val="000000" w:themeColor="text1"/>
        </w:rPr>
        <w:t xml:space="preserve"> photos of properties with </w:t>
      </w:r>
      <w:r w:rsidR="00744CD0">
        <w:rPr>
          <w:rStyle w:val="eop"/>
          <w:rFonts w:ascii="Arial" w:hAnsi="Arial" w:cs="Arial"/>
          <w:color w:val="000000" w:themeColor="text1"/>
        </w:rPr>
        <w:t xml:space="preserve">completed </w:t>
      </w:r>
      <w:r w:rsidR="007C4DC7">
        <w:rPr>
          <w:rStyle w:val="eop"/>
          <w:rFonts w:ascii="Arial" w:hAnsi="Arial" w:cs="Arial"/>
          <w:color w:val="000000" w:themeColor="text1"/>
        </w:rPr>
        <w:t xml:space="preserve">fire breaks </w:t>
      </w:r>
      <w:r w:rsidR="00744CD0">
        <w:rPr>
          <w:rStyle w:val="eop"/>
          <w:rFonts w:ascii="Arial" w:hAnsi="Arial" w:cs="Arial"/>
          <w:color w:val="000000" w:themeColor="text1"/>
        </w:rPr>
        <w:t>are on our website.</w:t>
      </w:r>
    </w:p>
    <w:p w14:paraId="02576E52" w14:textId="77777777" w:rsidR="008F240F" w:rsidRDefault="008F240F" w:rsidP="008F240F">
      <w:pPr>
        <w:jc w:val="both"/>
        <w:rPr>
          <w:rStyle w:val="eop"/>
          <w:rFonts w:ascii="Arial" w:hAnsi="Arial" w:cs="Arial"/>
          <w:color w:val="000000" w:themeColor="text1"/>
        </w:rPr>
      </w:pPr>
    </w:p>
    <w:p w14:paraId="6F2FFBE1" w14:textId="02642AA0" w:rsidR="008F240F" w:rsidRDefault="008F240F" w:rsidP="008F240F">
      <w:pPr>
        <w:jc w:val="both"/>
        <w:textAlignment w:val="baseline"/>
        <w:rPr>
          <w:rStyle w:val="eop"/>
          <w:rFonts w:ascii="Arial" w:hAnsi="Arial" w:cs="Arial"/>
          <w:color w:val="000000"/>
          <w:shd w:val="clear" w:color="auto" w:fill="FFFFFF"/>
        </w:rPr>
      </w:pPr>
      <w:r w:rsidRPr="0046396D">
        <w:rPr>
          <w:rStyle w:val="eop"/>
          <w:rFonts w:ascii="Arial" w:hAnsi="Arial" w:cs="Arial"/>
          <w:color w:val="000000"/>
          <w:u w:val="single"/>
          <w:shd w:val="clear" w:color="auto" w:fill="FFFFFF"/>
        </w:rPr>
        <w:t>Option 2</w:t>
      </w:r>
      <w:r w:rsidR="20EC51CA" w:rsidRPr="0046396D">
        <w:rPr>
          <w:rStyle w:val="eop"/>
          <w:rFonts w:ascii="Arial" w:hAnsi="Arial" w:cs="Arial"/>
          <w:color w:val="000000"/>
          <w:u w:val="single"/>
          <w:shd w:val="clear" w:color="auto" w:fill="FFFFFF"/>
        </w:rPr>
        <w:t>:</w:t>
      </w:r>
      <w:r w:rsidRPr="0046396D">
        <w:rPr>
          <w:rStyle w:val="eop"/>
          <w:rFonts w:ascii="Arial" w:hAnsi="Arial" w:cs="Arial"/>
          <w:color w:val="000000"/>
          <w:u w:val="single"/>
          <w:shd w:val="clear" w:color="auto" w:fill="FFFFFF"/>
        </w:rPr>
        <w:t xml:space="preserve"> Arrange to complete the </w:t>
      </w:r>
      <w:r w:rsidR="00E71559">
        <w:rPr>
          <w:rStyle w:val="eop"/>
          <w:rFonts w:ascii="Arial" w:hAnsi="Arial" w:cs="Arial"/>
          <w:color w:val="000000"/>
          <w:u w:val="single"/>
          <w:shd w:val="clear" w:color="auto" w:fill="FFFFFF"/>
        </w:rPr>
        <w:t xml:space="preserve">remediation </w:t>
      </w:r>
      <w:r w:rsidRPr="0046396D">
        <w:rPr>
          <w:rStyle w:val="eop"/>
          <w:rFonts w:ascii="Arial" w:hAnsi="Arial" w:cs="Arial"/>
          <w:color w:val="000000"/>
          <w:u w:val="single"/>
          <w:shd w:val="clear" w:color="auto" w:fill="FFFFFF"/>
        </w:rPr>
        <w:t xml:space="preserve">works </w:t>
      </w:r>
      <w:r w:rsidR="5C527858" w:rsidRPr="0046396D">
        <w:rPr>
          <w:rStyle w:val="eop"/>
          <w:rFonts w:ascii="Arial" w:hAnsi="Arial" w:cs="Arial"/>
          <w:color w:val="000000"/>
          <w:u w:val="single"/>
          <w:shd w:val="clear" w:color="auto" w:fill="FFFFFF"/>
        </w:rPr>
        <w:t>yourself</w:t>
      </w:r>
      <w:r w:rsidR="318E7113" w:rsidRPr="0046396D">
        <w:rPr>
          <w:rStyle w:val="eop"/>
          <w:rFonts w:ascii="Arial" w:hAnsi="Arial" w:cs="Arial"/>
          <w:color w:val="000000"/>
          <w:u w:val="single"/>
          <w:shd w:val="clear" w:color="auto" w:fill="FFFFFF"/>
        </w:rPr>
        <w:t>.</w:t>
      </w:r>
      <w:r w:rsidR="318E7113" w:rsidRPr="30D9D5D1">
        <w:rPr>
          <w:rStyle w:val="eop"/>
          <w:rFonts w:ascii="Arial" w:hAnsi="Arial" w:cs="Arial"/>
          <w:color w:val="000000"/>
          <w:shd w:val="clear" w:color="auto" w:fill="FFFFFF"/>
        </w:rPr>
        <w:t xml:space="preserve"> </w:t>
      </w:r>
      <w:r w:rsidR="00A41565">
        <w:rPr>
          <w:rStyle w:val="eop"/>
          <w:rFonts w:ascii="Arial" w:hAnsi="Arial" w:cs="Arial"/>
          <w:color w:val="000000"/>
          <w:shd w:val="clear" w:color="auto" w:fill="FFFFFF"/>
        </w:rPr>
        <w:t xml:space="preserve">This could be a fire suppression system or </w:t>
      </w:r>
      <w:r w:rsidR="00832DED">
        <w:rPr>
          <w:rStyle w:val="eop"/>
          <w:rFonts w:ascii="Arial" w:hAnsi="Arial" w:cs="Arial"/>
          <w:color w:val="000000"/>
          <w:shd w:val="clear" w:color="auto" w:fill="FFFFFF"/>
        </w:rPr>
        <w:t xml:space="preserve">an alternative remediation option.  </w:t>
      </w:r>
      <w:r>
        <w:rPr>
          <w:rStyle w:val="eop"/>
          <w:rFonts w:ascii="Arial" w:hAnsi="Arial" w:cs="Arial"/>
          <w:color w:val="000000"/>
          <w:shd w:val="clear" w:color="auto" w:fill="FFFFFF"/>
        </w:rPr>
        <w:t xml:space="preserve">If you are arranging to complete the works yourself </w:t>
      </w:r>
      <w:r w:rsidR="0CBDFE98">
        <w:rPr>
          <w:rStyle w:val="eop"/>
          <w:rFonts w:ascii="Arial" w:hAnsi="Arial" w:cs="Arial"/>
          <w:color w:val="000000"/>
          <w:shd w:val="clear" w:color="auto" w:fill="FFFFFF"/>
        </w:rPr>
        <w:t xml:space="preserve">then </w:t>
      </w:r>
      <w:r>
        <w:rPr>
          <w:rStyle w:val="eop"/>
          <w:rFonts w:ascii="Arial" w:hAnsi="Arial" w:cs="Arial"/>
          <w:color w:val="000000"/>
          <w:shd w:val="clear" w:color="auto" w:fill="FFFFFF"/>
        </w:rPr>
        <w:t>we would work with you to arrange a realistic timeframe for these works to be completed and the necessary approvals you would need to show</w:t>
      </w:r>
      <w:r w:rsidR="7FCD10ED">
        <w:rPr>
          <w:rStyle w:val="eop"/>
          <w:rFonts w:ascii="Arial" w:hAnsi="Arial" w:cs="Arial"/>
          <w:color w:val="000000"/>
          <w:shd w:val="clear" w:color="auto" w:fill="FFFFFF"/>
        </w:rPr>
        <w:t>,</w:t>
      </w:r>
      <w:r>
        <w:rPr>
          <w:rStyle w:val="eop"/>
          <w:rFonts w:ascii="Arial" w:hAnsi="Arial" w:cs="Arial"/>
          <w:color w:val="000000"/>
          <w:shd w:val="clear" w:color="auto" w:fill="FFFFFF"/>
        </w:rPr>
        <w:t xml:space="preserve"> i.e. </w:t>
      </w:r>
      <w:r w:rsidR="25252574">
        <w:rPr>
          <w:rStyle w:val="eop"/>
          <w:rFonts w:ascii="Arial" w:hAnsi="Arial" w:cs="Arial"/>
          <w:color w:val="000000"/>
          <w:shd w:val="clear" w:color="auto" w:fill="FFFFFF"/>
        </w:rPr>
        <w:t>P</w:t>
      </w:r>
      <w:r>
        <w:rPr>
          <w:rStyle w:val="eop"/>
          <w:rFonts w:ascii="Arial" w:hAnsi="Arial" w:cs="Arial"/>
          <w:color w:val="000000"/>
          <w:shd w:val="clear" w:color="auto" w:fill="FFFFFF"/>
        </w:rPr>
        <w:t xml:space="preserve">lanning and </w:t>
      </w:r>
      <w:r w:rsidR="5C3DC199">
        <w:rPr>
          <w:rStyle w:val="eop"/>
          <w:rFonts w:ascii="Arial" w:hAnsi="Arial" w:cs="Arial"/>
          <w:color w:val="000000"/>
          <w:shd w:val="clear" w:color="auto" w:fill="FFFFFF"/>
        </w:rPr>
        <w:t>B</w:t>
      </w:r>
      <w:r>
        <w:rPr>
          <w:rStyle w:val="eop"/>
          <w:rFonts w:ascii="Arial" w:hAnsi="Arial" w:cs="Arial"/>
          <w:color w:val="000000"/>
          <w:shd w:val="clear" w:color="auto" w:fill="FFFFFF"/>
        </w:rPr>
        <w:t xml:space="preserve">uilding </w:t>
      </w:r>
      <w:r w:rsidR="466CF19B">
        <w:rPr>
          <w:rStyle w:val="eop"/>
          <w:rFonts w:ascii="Arial" w:hAnsi="Arial" w:cs="Arial"/>
          <w:color w:val="000000"/>
          <w:shd w:val="clear" w:color="auto" w:fill="FFFFFF"/>
        </w:rPr>
        <w:t>C</w:t>
      </w:r>
      <w:r>
        <w:rPr>
          <w:rStyle w:val="eop"/>
          <w:rFonts w:ascii="Arial" w:hAnsi="Arial" w:cs="Arial"/>
          <w:color w:val="000000"/>
          <w:shd w:val="clear" w:color="auto" w:fill="FFFFFF"/>
        </w:rPr>
        <w:t>ontrol approvals.</w:t>
      </w:r>
      <w:r w:rsidR="001A1E87">
        <w:rPr>
          <w:rStyle w:val="eop"/>
          <w:rFonts w:ascii="Arial" w:hAnsi="Arial" w:cs="Arial"/>
          <w:color w:val="000000"/>
          <w:shd w:val="clear" w:color="auto" w:fill="FFFFFF"/>
        </w:rPr>
        <w:t xml:space="preserve">  A list of possible remediation options can be found on our website.</w:t>
      </w:r>
    </w:p>
    <w:p w14:paraId="221A65F4" w14:textId="74FEA6C1" w:rsidR="76DFF338" w:rsidRDefault="76DFF338" w:rsidP="76DFF338">
      <w:pPr>
        <w:jc w:val="both"/>
        <w:rPr>
          <w:rStyle w:val="eop"/>
          <w:rFonts w:ascii="Arial" w:hAnsi="Arial" w:cs="Arial"/>
          <w:b/>
          <w:bCs/>
          <w:color w:val="000000" w:themeColor="text1"/>
        </w:rPr>
      </w:pPr>
    </w:p>
    <w:p w14:paraId="79C73787" w14:textId="0E5E0943" w:rsidR="1EAD89A0" w:rsidRDefault="1EAD89A0" w:rsidP="1EAD89A0">
      <w:pPr>
        <w:jc w:val="both"/>
        <w:rPr>
          <w:rStyle w:val="eop"/>
          <w:rFonts w:ascii="Arial" w:hAnsi="Arial" w:cs="Arial"/>
          <w:b/>
          <w:bCs/>
          <w:color w:val="000000" w:themeColor="text1"/>
        </w:rPr>
      </w:pPr>
    </w:p>
    <w:p w14:paraId="148A4A5B" w14:textId="795AF7BA" w:rsidR="1EAD89A0" w:rsidRDefault="1EAD89A0" w:rsidP="1EAD89A0">
      <w:pPr>
        <w:jc w:val="both"/>
        <w:rPr>
          <w:rStyle w:val="eop"/>
          <w:rFonts w:ascii="Arial" w:hAnsi="Arial" w:cs="Arial"/>
          <w:b/>
          <w:bCs/>
          <w:color w:val="000000" w:themeColor="text1"/>
        </w:rPr>
      </w:pPr>
    </w:p>
    <w:p w14:paraId="2CE7EBE9" w14:textId="238A8990" w:rsidR="755DD993" w:rsidRDefault="755DD993" w:rsidP="755DD993">
      <w:pPr>
        <w:jc w:val="both"/>
        <w:rPr>
          <w:rStyle w:val="eop"/>
          <w:rFonts w:ascii="Arial" w:hAnsi="Arial" w:cs="Arial"/>
          <w:b/>
          <w:bCs/>
          <w:color w:val="000000" w:themeColor="text1"/>
        </w:rPr>
      </w:pPr>
    </w:p>
    <w:p w14:paraId="4CB1A1EE" w14:textId="77777777" w:rsidR="008F240F" w:rsidRPr="00793109" w:rsidRDefault="008F240F" w:rsidP="76DFF338">
      <w:pPr>
        <w:jc w:val="both"/>
        <w:textAlignment w:val="baseline"/>
        <w:rPr>
          <w:rStyle w:val="eop"/>
          <w:rFonts w:ascii="Arial" w:hAnsi="Arial" w:cs="Arial"/>
          <w:b/>
          <w:bCs/>
          <w:color w:val="000000"/>
          <w:shd w:val="clear" w:color="auto" w:fill="FFFFFF"/>
        </w:rPr>
      </w:pPr>
      <w:r w:rsidRPr="00793109">
        <w:rPr>
          <w:rStyle w:val="eop"/>
          <w:rFonts w:ascii="Arial" w:hAnsi="Arial" w:cs="Arial"/>
          <w:b/>
          <w:bCs/>
          <w:color w:val="000000"/>
          <w:shd w:val="clear" w:color="auto" w:fill="FFFFFF"/>
        </w:rPr>
        <w:t xml:space="preserve">Step 4 </w:t>
      </w:r>
    </w:p>
    <w:p w14:paraId="559E086B" w14:textId="6038A960" w:rsidR="008F240F" w:rsidRDefault="008F240F" w:rsidP="008F240F">
      <w:pPr>
        <w:jc w:val="both"/>
        <w:textAlignment w:val="baseline"/>
        <w:rPr>
          <w:rStyle w:val="eop"/>
          <w:rFonts w:ascii="Arial" w:hAnsi="Arial" w:cs="Arial"/>
          <w:color w:val="000000"/>
          <w:shd w:val="clear" w:color="auto" w:fill="FFFFFF"/>
        </w:rPr>
      </w:pPr>
      <w:r>
        <w:rPr>
          <w:rStyle w:val="eop"/>
          <w:rFonts w:ascii="Arial" w:hAnsi="Arial" w:cs="Arial"/>
          <w:color w:val="000000"/>
          <w:shd w:val="clear" w:color="auto" w:fill="FFFFFF"/>
        </w:rPr>
        <w:t>If you have not agreed to your property being inspected or the property has been inspected and you have not informed us about the option you are taking or if you are arranging the works yourself and have</w:t>
      </w:r>
      <w:r w:rsidR="545BBF22">
        <w:rPr>
          <w:rStyle w:val="eop"/>
          <w:rFonts w:ascii="Arial" w:hAnsi="Arial" w:cs="Arial"/>
          <w:color w:val="000000"/>
          <w:shd w:val="clear" w:color="auto" w:fill="FFFFFF"/>
        </w:rPr>
        <w:t xml:space="preserve"> not met</w:t>
      </w:r>
      <w:r>
        <w:rPr>
          <w:rStyle w:val="eop"/>
          <w:rFonts w:ascii="Arial" w:hAnsi="Arial" w:cs="Arial"/>
          <w:color w:val="000000"/>
          <w:shd w:val="clear" w:color="auto" w:fill="FFFFFF"/>
        </w:rPr>
        <w:t xml:space="preserve"> the agreed timelines</w:t>
      </w:r>
      <w:r w:rsidR="7D1E5A2C">
        <w:rPr>
          <w:rStyle w:val="eop"/>
          <w:rFonts w:ascii="Arial" w:hAnsi="Arial" w:cs="Arial"/>
          <w:color w:val="000000"/>
          <w:shd w:val="clear" w:color="auto" w:fill="FFFFFF"/>
        </w:rPr>
        <w:t>,</w:t>
      </w:r>
      <w:r>
        <w:rPr>
          <w:rStyle w:val="eop"/>
          <w:rFonts w:ascii="Arial" w:hAnsi="Arial" w:cs="Arial"/>
          <w:color w:val="000000"/>
          <w:shd w:val="clear" w:color="auto" w:fill="FFFFFF"/>
        </w:rPr>
        <w:t xml:space="preserve"> then at this stage the Council would</w:t>
      </w:r>
      <w:r w:rsidR="349BAEBF">
        <w:rPr>
          <w:rStyle w:val="eop"/>
          <w:rFonts w:ascii="Arial" w:hAnsi="Arial" w:cs="Arial"/>
          <w:color w:val="000000"/>
          <w:shd w:val="clear" w:color="auto" w:fill="FFFFFF"/>
        </w:rPr>
        <w:t xml:space="preserve"> review the case for the appropriate enforcement action to be taken.</w:t>
      </w:r>
      <w:r>
        <w:rPr>
          <w:rStyle w:val="eop"/>
          <w:rFonts w:ascii="Arial" w:hAnsi="Arial" w:cs="Arial"/>
          <w:color w:val="000000"/>
          <w:shd w:val="clear" w:color="auto" w:fill="FFFFFF"/>
        </w:rPr>
        <w:t xml:space="preserve"> We must stress that we do not want to take enforcement </w:t>
      </w:r>
      <w:r w:rsidR="00BB4EFC">
        <w:rPr>
          <w:rStyle w:val="eop"/>
          <w:rFonts w:ascii="Arial" w:hAnsi="Arial" w:cs="Arial"/>
          <w:color w:val="000000"/>
          <w:shd w:val="clear" w:color="auto" w:fill="FFFFFF"/>
        </w:rPr>
        <w:t>action,</w:t>
      </w:r>
      <w:r>
        <w:rPr>
          <w:rStyle w:val="eop"/>
          <w:rFonts w:ascii="Arial" w:hAnsi="Arial" w:cs="Arial"/>
          <w:color w:val="000000"/>
          <w:shd w:val="clear" w:color="auto" w:fill="FFFFFF"/>
        </w:rPr>
        <w:t xml:space="preserve"> and this would </w:t>
      </w:r>
      <w:r w:rsidR="270B7244">
        <w:rPr>
          <w:rStyle w:val="eop"/>
          <w:rFonts w:ascii="Arial" w:hAnsi="Arial" w:cs="Arial"/>
          <w:color w:val="000000"/>
          <w:shd w:val="clear" w:color="auto" w:fill="FFFFFF"/>
        </w:rPr>
        <w:t xml:space="preserve">be </w:t>
      </w:r>
      <w:r>
        <w:rPr>
          <w:rStyle w:val="eop"/>
          <w:rFonts w:ascii="Arial" w:hAnsi="Arial" w:cs="Arial"/>
          <w:color w:val="000000"/>
          <w:shd w:val="clear" w:color="auto" w:fill="FFFFFF"/>
        </w:rPr>
        <w:t>only</w:t>
      </w:r>
      <w:r w:rsidR="52E033C5">
        <w:rPr>
          <w:rStyle w:val="eop"/>
          <w:rFonts w:ascii="Arial" w:hAnsi="Arial" w:cs="Arial"/>
          <w:color w:val="000000"/>
          <w:shd w:val="clear" w:color="auto" w:fill="FFFFFF"/>
        </w:rPr>
        <w:t xml:space="preserve"> </w:t>
      </w:r>
      <w:r>
        <w:rPr>
          <w:rStyle w:val="eop"/>
          <w:rFonts w:ascii="Arial" w:hAnsi="Arial" w:cs="Arial"/>
          <w:color w:val="000000"/>
          <w:shd w:val="clear" w:color="auto" w:fill="FFFFFF"/>
        </w:rPr>
        <w:t>as a last resort</w:t>
      </w:r>
      <w:r w:rsidR="0E0BBA54">
        <w:rPr>
          <w:rStyle w:val="eop"/>
          <w:rFonts w:ascii="Arial" w:hAnsi="Arial" w:cs="Arial"/>
          <w:color w:val="000000"/>
          <w:shd w:val="clear" w:color="auto" w:fill="FFFFFF"/>
        </w:rPr>
        <w:t xml:space="preserve">. </w:t>
      </w:r>
    </w:p>
    <w:p w14:paraId="2AB5CC5C" w14:textId="77777777" w:rsidR="008F240F" w:rsidRDefault="008F240F" w:rsidP="008F240F">
      <w:pPr>
        <w:jc w:val="both"/>
        <w:textAlignment w:val="baseline"/>
        <w:rPr>
          <w:rStyle w:val="eop"/>
          <w:rFonts w:ascii="Arial" w:hAnsi="Arial" w:cs="Arial"/>
          <w:color w:val="000000"/>
          <w:shd w:val="clear" w:color="auto" w:fill="FFFFFF"/>
        </w:rPr>
      </w:pPr>
    </w:p>
    <w:p w14:paraId="4786891C" w14:textId="77777777" w:rsidR="008F240F" w:rsidRDefault="008F240F" w:rsidP="00B538AB">
      <w:pPr>
        <w:jc w:val="both"/>
        <w:textAlignment w:val="baseline"/>
        <w:rPr>
          <w:rFonts w:ascii="Arial" w:eastAsia="Times New Roman" w:hAnsi="Arial" w:cs="Arial"/>
          <w:lang w:eastAsia="en-GB"/>
        </w:rPr>
      </w:pPr>
    </w:p>
    <w:p w14:paraId="28718CEC" w14:textId="77777777" w:rsidR="008F240F" w:rsidRPr="00B538AB" w:rsidRDefault="008F240F" w:rsidP="00B538AB">
      <w:pPr>
        <w:jc w:val="both"/>
        <w:textAlignment w:val="baseline"/>
        <w:rPr>
          <w:rFonts w:ascii="Segoe UI" w:eastAsia="Times New Roman" w:hAnsi="Segoe UI" w:cs="Segoe UI"/>
          <w:sz w:val="18"/>
          <w:szCs w:val="18"/>
          <w:lang w:eastAsia="en-GB"/>
        </w:rPr>
      </w:pPr>
    </w:p>
    <w:p w14:paraId="24C9D4B6" w14:textId="77777777" w:rsidR="00B538AB" w:rsidRPr="00B538AB" w:rsidRDefault="00B538AB" w:rsidP="00B538AB">
      <w:pPr>
        <w:jc w:val="both"/>
        <w:textAlignment w:val="baseline"/>
        <w:rPr>
          <w:rFonts w:ascii="Segoe UI" w:eastAsia="Times New Roman" w:hAnsi="Segoe UI" w:cs="Segoe UI"/>
          <w:sz w:val="18"/>
          <w:szCs w:val="18"/>
          <w:lang w:eastAsia="en-GB"/>
        </w:rPr>
      </w:pPr>
      <w:r w:rsidRPr="00B538AB">
        <w:rPr>
          <w:rFonts w:ascii="Times New Roman" w:eastAsia="Times New Roman" w:hAnsi="Times New Roman" w:cs="Times New Roman"/>
          <w:sz w:val="20"/>
          <w:szCs w:val="20"/>
          <w:lang w:eastAsia="en-GB"/>
        </w:rPr>
        <w:t> </w:t>
      </w:r>
    </w:p>
    <w:p w14:paraId="6DF20994" w14:textId="77777777" w:rsidR="00B538AB" w:rsidRPr="00B538AB" w:rsidRDefault="00B538AB" w:rsidP="00B538AB">
      <w:pPr>
        <w:textAlignment w:val="baseline"/>
        <w:rPr>
          <w:rFonts w:ascii="Segoe UI" w:eastAsia="Times New Roman" w:hAnsi="Segoe UI" w:cs="Segoe UI"/>
          <w:sz w:val="18"/>
          <w:szCs w:val="18"/>
          <w:lang w:eastAsia="en-GB"/>
        </w:rPr>
      </w:pPr>
      <w:r w:rsidRPr="00B538AB">
        <w:rPr>
          <w:rFonts w:ascii="Times New Roman" w:eastAsia="Times New Roman" w:hAnsi="Times New Roman" w:cs="Times New Roman"/>
          <w:sz w:val="20"/>
          <w:szCs w:val="20"/>
          <w:lang w:eastAsia="en-GB"/>
        </w:rPr>
        <w:t> </w:t>
      </w:r>
    </w:p>
    <w:p w14:paraId="1435ECDA" w14:textId="13BAE6AB" w:rsidR="00CE070F" w:rsidRPr="001C0A32" w:rsidRDefault="00CE070F" w:rsidP="001C0A32"/>
    <w:sectPr w:rsidR="00CE070F" w:rsidRPr="001C0A32" w:rsidSect="003C1B2A">
      <w:headerReference w:type="default" r:id="rId11"/>
      <w:footerReference w:type="default" r:id="rId12"/>
      <w:pgSz w:w="11906" w:h="16838"/>
      <w:pgMar w:top="1440" w:right="827" w:bottom="1440" w:left="873"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1467E" w14:textId="77777777" w:rsidR="003820DF" w:rsidRDefault="003820DF" w:rsidP="006749F8">
      <w:r>
        <w:separator/>
      </w:r>
    </w:p>
  </w:endnote>
  <w:endnote w:type="continuationSeparator" w:id="0">
    <w:p w14:paraId="496C27CF" w14:textId="77777777" w:rsidR="003820DF" w:rsidRDefault="003820DF" w:rsidP="006749F8">
      <w:r>
        <w:continuationSeparator/>
      </w:r>
    </w:p>
  </w:endnote>
  <w:endnote w:type="continuationNotice" w:id="1">
    <w:p w14:paraId="17EA2F7C" w14:textId="77777777" w:rsidR="003820DF" w:rsidRDefault="00382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5398112"/>
      <w:docPartObj>
        <w:docPartGallery w:val="Page Numbers (Bottom of Page)"/>
        <w:docPartUnique/>
      </w:docPartObj>
    </w:sdtPr>
    <w:sdtEndPr>
      <w:rPr>
        <w:noProof/>
      </w:rPr>
    </w:sdtEndPr>
    <w:sdtContent>
      <w:p w14:paraId="023595C1" w14:textId="712F6640" w:rsidR="00AF562F" w:rsidRDefault="00AF56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14D654" w14:textId="77777777" w:rsidR="00AF562F" w:rsidRDefault="00AF5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6D6AA" w14:textId="77777777" w:rsidR="003820DF" w:rsidRDefault="003820DF" w:rsidP="006749F8">
      <w:r>
        <w:separator/>
      </w:r>
    </w:p>
  </w:footnote>
  <w:footnote w:type="continuationSeparator" w:id="0">
    <w:p w14:paraId="20DF2554" w14:textId="77777777" w:rsidR="003820DF" w:rsidRDefault="003820DF" w:rsidP="006749F8">
      <w:r>
        <w:continuationSeparator/>
      </w:r>
    </w:p>
  </w:footnote>
  <w:footnote w:type="continuationNotice" w:id="1">
    <w:p w14:paraId="6080689F" w14:textId="77777777" w:rsidR="003820DF" w:rsidRDefault="003820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0AC01" w14:textId="5D7F72F9" w:rsidR="006749F8" w:rsidRDefault="006749F8" w:rsidP="006749F8">
    <w:pPr>
      <w:pStyle w:val="Header"/>
      <w:ind w:left="-1418"/>
    </w:pPr>
    <w:r>
      <w:rPr>
        <w:noProof/>
      </w:rPr>
      <w:drawing>
        <wp:anchor distT="0" distB="0" distL="114300" distR="114300" simplePos="0" relativeHeight="251658240" behindDoc="1" locked="0" layoutInCell="1" allowOverlap="1" wp14:anchorId="7D6A9C63" wp14:editId="28A5059C">
          <wp:simplePos x="0" y="0"/>
          <wp:positionH relativeFrom="column">
            <wp:posOffset>-555585</wp:posOffset>
          </wp:positionH>
          <wp:positionV relativeFrom="page">
            <wp:posOffset>396</wp:posOffset>
          </wp:positionV>
          <wp:extent cx="7565388" cy="10693264"/>
          <wp:effectExtent l="0" t="0" r="4445" b="635"/>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388" cy="106932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1B9A"/>
    <w:multiLevelType w:val="hybridMultilevel"/>
    <w:tmpl w:val="283E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63822"/>
    <w:multiLevelType w:val="multilevel"/>
    <w:tmpl w:val="791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64180"/>
    <w:multiLevelType w:val="multilevel"/>
    <w:tmpl w:val="3D6E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75994"/>
    <w:multiLevelType w:val="hybridMultilevel"/>
    <w:tmpl w:val="939E8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97B6B"/>
    <w:multiLevelType w:val="multilevel"/>
    <w:tmpl w:val="FC749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FB1A0E"/>
    <w:multiLevelType w:val="hybridMultilevel"/>
    <w:tmpl w:val="7AD6F0F0"/>
    <w:lvl w:ilvl="0" w:tplc="A7D07942">
      <w:start w:val="1"/>
      <w:numFmt w:val="bullet"/>
      <w:lvlText w:val="•"/>
      <w:lvlJc w:val="left"/>
      <w:pPr>
        <w:tabs>
          <w:tab w:val="num" w:pos="720"/>
        </w:tabs>
        <w:ind w:left="720" w:hanging="360"/>
      </w:pPr>
      <w:rPr>
        <w:rFonts w:ascii="Times New Roman" w:hAnsi="Times New Roman" w:hint="default"/>
      </w:rPr>
    </w:lvl>
    <w:lvl w:ilvl="1" w:tplc="54304962" w:tentative="1">
      <w:start w:val="1"/>
      <w:numFmt w:val="bullet"/>
      <w:lvlText w:val="•"/>
      <w:lvlJc w:val="left"/>
      <w:pPr>
        <w:tabs>
          <w:tab w:val="num" w:pos="1440"/>
        </w:tabs>
        <w:ind w:left="1440" w:hanging="360"/>
      </w:pPr>
      <w:rPr>
        <w:rFonts w:ascii="Times New Roman" w:hAnsi="Times New Roman" w:hint="default"/>
      </w:rPr>
    </w:lvl>
    <w:lvl w:ilvl="2" w:tplc="8EEC94A4" w:tentative="1">
      <w:start w:val="1"/>
      <w:numFmt w:val="bullet"/>
      <w:lvlText w:val="•"/>
      <w:lvlJc w:val="left"/>
      <w:pPr>
        <w:tabs>
          <w:tab w:val="num" w:pos="2160"/>
        </w:tabs>
        <w:ind w:left="2160" w:hanging="360"/>
      </w:pPr>
      <w:rPr>
        <w:rFonts w:ascii="Times New Roman" w:hAnsi="Times New Roman" w:hint="default"/>
      </w:rPr>
    </w:lvl>
    <w:lvl w:ilvl="3" w:tplc="F6D84BF4" w:tentative="1">
      <w:start w:val="1"/>
      <w:numFmt w:val="bullet"/>
      <w:lvlText w:val="•"/>
      <w:lvlJc w:val="left"/>
      <w:pPr>
        <w:tabs>
          <w:tab w:val="num" w:pos="2880"/>
        </w:tabs>
        <w:ind w:left="2880" w:hanging="360"/>
      </w:pPr>
      <w:rPr>
        <w:rFonts w:ascii="Times New Roman" w:hAnsi="Times New Roman" w:hint="default"/>
      </w:rPr>
    </w:lvl>
    <w:lvl w:ilvl="4" w:tplc="3418C2C6" w:tentative="1">
      <w:start w:val="1"/>
      <w:numFmt w:val="bullet"/>
      <w:lvlText w:val="•"/>
      <w:lvlJc w:val="left"/>
      <w:pPr>
        <w:tabs>
          <w:tab w:val="num" w:pos="3600"/>
        </w:tabs>
        <w:ind w:left="3600" w:hanging="360"/>
      </w:pPr>
      <w:rPr>
        <w:rFonts w:ascii="Times New Roman" w:hAnsi="Times New Roman" w:hint="default"/>
      </w:rPr>
    </w:lvl>
    <w:lvl w:ilvl="5" w:tplc="B61251D0" w:tentative="1">
      <w:start w:val="1"/>
      <w:numFmt w:val="bullet"/>
      <w:lvlText w:val="•"/>
      <w:lvlJc w:val="left"/>
      <w:pPr>
        <w:tabs>
          <w:tab w:val="num" w:pos="4320"/>
        </w:tabs>
        <w:ind w:left="4320" w:hanging="360"/>
      </w:pPr>
      <w:rPr>
        <w:rFonts w:ascii="Times New Roman" w:hAnsi="Times New Roman" w:hint="default"/>
      </w:rPr>
    </w:lvl>
    <w:lvl w:ilvl="6" w:tplc="0E04FB78" w:tentative="1">
      <w:start w:val="1"/>
      <w:numFmt w:val="bullet"/>
      <w:lvlText w:val="•"/>
      <w:lvlJc w:val="left"/>
      <w:pPr>
        <w:tabs>
          <w:tab w:val="num" w:pos="5040"/>
        </w:tabs>
        <w:ind w:left="5040" w:hanging="360"/>
      </w:pPr>
      <w:rPr>
        <w:rFonts w:ascii="Times New Roman" w:hAnsi="Times New Roman" w:hint="default"/>
      </w:rPr>
    </w:lvl>
    <w:lvl w:ilvl="7" w:tplc="E8C45124" w:tentative="1">
      <w:start w:val="1"/>
      <w:numFmt w:val="bullet"/>
      <w:lvlText w:val="•"/>
      <w:lvlJc w:val="left"/>
      <w:pPr>
        <w:tabs>
          <w:tab w:val="num" w:pos="5760"/>
        </w:tabs>
        <w:ind w:left="5760" w:hanging="360"/>
      </w:pPr>
      <w:rPr>
        <w:rFonts w:ascii="Times New Roman" w:hAnsi="Times New Roman" w:hint="default"/>
      </w:rPr>
    </w:lvl>
    <w:lvl w:ilvl="8" w:tplc="4926ABB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3E5409B"/>
    <w:multiLevelType w:val="hybridMultilevel"/>
    <w:tmpl w:val="E92A7648"/>
    <w:lvl w:ilvl="0" w:tplc="103E9810">
      <w:start w:val="1"/>
      <w:numFmt w:val="bullet"/>
      <w:lvlText w:val=""/>
      <w:lvlJc w:val="left"/>
      <w:pPr>
        <w:ind w:left="720" w:hanging="360"/>
      </w:pPr>
      <w:rPr>
        <w:rFonts w:ascii="Symbol" w:hAnsi="Symbol" w:hint="default"/>
      </w:rPr>
    </w:lvl>
    <w:lvl w:ilvl="1" w:tplc="4DB8E80A">
      <w:start w:val="1"/>
      <w:numFmt w:val="bullet"/>
      <w:lvlText w:val="o"/>
      <w:lvlJc w:val="left"/>
      <w:pPr>
        <w:ind w:left="1440" w:hanging="360"/>
      </w:pPr>
      <w:rPr>
        <w:rFonts w:ascii="Courier New" w:hAnsi="Courier New" w:hint="default"/>
      </w:rPr>
    </w:lvl>
    <w:lvl w:ilvl="2" w:tplc="4B707A24">
      <w:start w:val="1"/>
      <w:numFmt w:val="bullet"/>
      <w:lvlText w:val=""/>
      <w:lvlJc w:val="left"/>
      <w:pPr>
        <w:ind w:left="2160" w:hanging="360"/>
      </w:pPr>
      <w:rPr>
        <w:rFonts w:ascii="Wingdings" w:hAnsi="Wingdings" w:hint="default"/>
      </w:rPr>
    </w:lvl>
    <w:lvl w:ilvl="3" w:tplc="1400C11C">
      <w:start w:val="1"/>
      <w:numFmt w:val="bullet"/>
      <w:lvlText w:val=""/>
      <w:lvlJc w:val="left"/>
      <w:pPr>
        <w:ind w:left="2880" w:hanging="360"/>
      </w:pPr>
      <w:rPr>
        <w:rFonts w:ascii="Symbol" w:hAnsi="Symbol" w:hint="default"/>
      </w:rPr>
    </w:lvl>
    <w:lvl w:ilvl="4" w:tplc="055E3CB2">
      <w:start w:val="1"/>
      <w:numFmt w:val="bullet"/>
      <w:lvlText w:val="o"/>
      <w:lvlJc w:val="left"/>
      <w:pPr>
        <w:ind w:left="3600" w:hanging="360"/>
      </w:pPr>
      <w:rPr>
        <w:rFonts w:ascii="Courier New" w:hAnsi="Courier New" w:hint="default"/>
      </w:rPr>
    </w:lvl>
    <w:lvl w:ilvl="5" w:tplc="CA7A2244">
      <w:start w:val="1"/>
      <w:numFmt w:val="bullet"/>
      <w:lvlText w:val=""/>
      <w:lvlJc w:val="left"/>
      <w:pPr>
        <w:ind w:left="4320" w:hanging="360"/>
      </w:pPr>
      <w:rPr>
        <w:rFonts w:ascii="Wingdings" w:hAnsi="Wingdings" w:hint="default"/>
      </w:rPr>
    </w:lvl>
    <w:lvl w:ilvl="6" w:tplc="F9A8266A">
      <w:start w:val="1"/>
      <w:numFmt w:val="bullet"/>
      <w:lvlText w:val=""/>
      <w:lvlJc w:val="left"/>
      <w:pPr>
        <w:ind w:left="5040" w:hanging="360"/>
      </w:pPr>
      <w:rPr>
        <w:rFonts w:ascii="Symbol" w:hAnsi="Symbol" w:hint="default"/>
      </w:rPr>
    </w:lvl>
    <w:lvl w:ilvl="7" w:tplc="FC62F9E8">
      <w:start w:val="1"/>
      <w:numFmt w:val="bullet"/>
      <w:lvlText w:val="o"/>
      <w:lvlJc w:val="left"/>
      <w:pPr>
        <w:ind w:left="5760" w:hanging="360"/>
      </w:pPr>
      <w:rPr>
        <w:rFonts w:ascii="Courier New" w:hAnsi="Courier New" w:hint="default"/>
      </w:rPr>
    </w:lvl>
    <w:lvl w:ilvl="8" w:tplc="CB6ECA76">
      <w:start w:val="1"/>
      <w:numFmt w:val="bullet"/>
      <w:lvlText w:val=""/>
      <w:lvlJc w:val="left"/>
      <w:pPr>
        <w:ind w:left="6480" w:hanging="360"/>
      </w:pPr>
      <w:rPr>
        <w:rFonts w:ascii="Wingdings" w:hAnsi="Wingdings" w:hint="default"/>
      </w:rPr>
    </w:lvl>
  </w:abstractNum>
  <w:abstractNum w:abstractNumId="7" w15:restartNumberingAfterBreak="0">
    <w:nsid w:val="3B417C46"/>
    <w:multiLevelType w:val="multilevel"/>
    <w:tmpl w:val="DB4E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60551D"/>
    <w:multiLevelType w:val="multilevel"/>
    <w:tmpl w:val="EEBC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9514F8"/>
    <w:multiLevelType w:val="hybridMultilevel"/>
    <w:tmpl w:val="318AE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7F1427"/>
    <w:multiLevelType w:val="hybridMultilevel"/>
    <w:tmpl w:val="885E2488"/>
    <w:lvl w:ilvl="0" w:tplc="E5B26DD6">
      <w:start w:val="1"/>
      <w:numFmt w:val="bullet"/>
      <w:lvlText w:val="•"/>
      <w:lvlJc w:val="left"/>
      <w:pPr>
        <w:tabs>
          <w:tab w:val="num" w:pos="720"/>
        </w:tabs>
        <w:ind w:left="720" w:hanging="360"/>
      </w:pPr>
      <w:rPr>
        <w:rFonts w:ascii="Times New Roman" w:hAnsi="Times New Roman" w:hint="default"/>
      </w:rPr>
    </w:lvl>
    <w:lvl w:ilvl="1" w:tplc="4A367250" w:tentative="1">
      <w:start w:val="1"/>
      <w:numFmt w:val="bullet"/>
      <w:lvlText w:val="•"/>
      <w:lvlJc w:val="left"/>
      <w:pPr>
        <w:tabs>
          <w:tab w:val="num" w:pos="1440"/>
        </w:tabs>
        <w:ind w:left="1440" w:hanging="360"/>
      </w:pPr>
      <w:rPr>
        <w:rFonts w:ascii="Times New Roman" w:hAnsi="Times New Roman" w:hint="default"/>
      </w:rPr>
    </w:lvl>
    <w:lvl w:ilvl="2" w:tplc="F2C4ECDA" w:tentative="1">
      <w:start w:val="1"/>
      <w:numFmt w:val="bullet"/>
      <w:lvlText w:val="•"/>
      <w:lvlJc w:val="left"/>
      <w:pPr>
        <w:tabs>
          <w:tab w:val="num" w:pos="2160"/>
        </w:tabs>
        <w:ind w:left="2160" w:hanging="360"/>
      </w:pPr>
      <w:rPr>
        <w:rFonts w:ascii="Times New Roman" w:hAnsi="Times New Roman" w:hint="default"/>
      </w:rPr>
    </w:lvl>
    <w:lvl w:ilvl="3" w:tplc="1D3E3F94" w:tentative="1">
      <w:start w:val="1"/>
      <w:numFmt w:val="bullet"/>
      <w:lvlText w:val="•"/>
      <w:lvlJc w:val="left"/>
      <w:pPr>
        <w:tabs>
          <w:tab w:val="num" w:pos="2880"/>
        </w:tabs>
        <w:ind w:left="2880" w:hanging="360"/>
      </w:pPr>
      <w:rPr>
        <w:rFonts w:ascii="Times New Roman" w:hAnsi="Times New Roman" w:hint="default"/>
      </w:rPr>
    </w:lvl>
    <w:lvl w:ilvl="4" w:tplc="82405828" w:tentative="1">
      <w:start w:val="1"/>
      <w:numFmt w:val="bullet"/>
      <w:lvlText w:val="•"/>
      <w:lvlJc w:val="left"/>
      <w:pPr>
        <w:tabs>
          <w:tab w:val="num" w:pos="3600"/>
        </w:tabs>
        <w:ind w:left="3600" w:hanging="360"/>
      </w:pPr>
      <w:rPr>
        <w:rFonts w:ascii="Times New Roman" w:hAnsi="Times New Roman" w:hint="default"/>
      </w:rPr>
    </w:lvl>
    <w:lvl w:ilvl="5" w:tplc="5CF0D72A" w:tentative="1">
      <w:start w:val="1"/>
      <w:numFmt w:val="bullet"/>
      <w:lvlText w:val="•"/>
      <w:lvlJc w:val="left"/>
      <w:pPr>
        <w:tabs>
          <w:tab w:val="num" w:pos="4320"/>
        </w:tabs>
        <w:ind w:left="4320" w:hanging="360"/>
      </w:pPr>
      <w:rPr>
        <w:rFonts w:ascii="Times New Roman" w:hAnsi="Times New Roman" w:hint="default"/>
      </w:rPr>
    </w:lvl>
    <w:lvl w:ilvl="6" w:tplc="FD8A43AA" w:tentative="1">
      <w:start w:val="1"/>
      <w:numFmt w:val="bullet"/>
      <w:lvlText w:val="•"/>
      <w:lvlJc w:val="left"/>
      <w:pPr>
        <w:tabs>
          <w:tab w:val="num" w:pos="5040"/>
        </w:tabs>
        <w:ind w:left="5040" w:hanging="360"/>
      </w:pPr>
      <w:rPr>
        <w:rFonts w:ascii="Times New Roman" w:hAnsi="Times New Roman" w:hint="default"/>
      </w:rPr>
    </w:lvl>
    <w:lvl w:ilvl="7" w:tplc="4D52D244" w:tentative="1">
      <w:start w:val="1"/>
      <w:numFmt w:val="bullet"/>
      <w:lvlText w:val="•"/>
      <w:lvlJc w:val="left"/>
      <w:pPr>
        <w:tabs>
          <w:tab w:val="num" w:pos="5760"/>
        </w:tabs>
        <w:ind w:left="5760" w:hanging="360"/>
      </w:pPr>
      <w:rPr>
        <w:rFonts w:ascii="Times New Roman" w:hAnsi="Times New Roman" w:hint="default"/>
      </w:rPr>
    </w:lvl>
    <w:lvl w:ilvl="8" w:tplc="F20C569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94E712E"/>
    <w:multiLevelType w:val="hybridMultilevel"/>
    <w:tmpl w:val="61F46D70"/>
    <w:lvl w:ilvl="0" w:tplc="08090001">
      <w:start w:val="1"/>
      <w:numFmt w:val="bullet"/>
      <w:lvlText w:val=""/>
      <w:lvlJc w:val="left"/>
      <w:pPr>
        <w:ind w:left="1814" w:hanging="360"/>
      </w:pPr>
      <w:rPr>
        <w:rFonts w:ascii="Symbol" w:hAnsi="Symbol" w:hint="default"/>
      </w:rPr>
    </w:lvl>
    <w:lvl w:ilvl="1" w:tplc="08090003" w:tentative="1">
      <w:start w:val="1"/>
      <w:numFmt w:val="bullet"/>
      <w:lvlText w:val="o"/>
      <w:lvlJc w:val="left"/>
      <w:pPr>
        <w:ind w:left="2534" w:hanging="360"/>
      </w:pPr>
      <w:rPr>
        <w:rFonts w:ascii="Courier New" w:hAnsi="Courier New" w:cs="Courier New" w:hint="default"/>
      </w:rPr>
    </w:lvl>
    <w:lvl w:ilvl="2" w:tplc="08090005" w:tentative="1">
      <w:start w:val="1"/>
      <w:numFmt w:val="bullet"/>
      <w:lvlText w:val=""/>
      <w:lvlJc w:val="left"/>
      <w:pPr>
        <w:ind w:left="3254" w:hanging="360"/>
      </w:pPr>
      <w:rPr>
        <w:rFonts w:ascii="Wingdings" w:hAnsi="Wingdings" w:hint="default"/>
      </w:rPr>
    </w:lvl>
    <w:lvl w:ilvl="3" w:tplc="08090001" w:tentative="1">
      <w:start w:val="1"/>
      <w:numFmt w:val="bullet"/>
      <w:lvlText w:val=""/>
      <w:lvlJc w:val="left"/>
      <w:pPr>
        <w:ind w:left="3974" w:hanging="360"/>
      </w:pPr>
      <w:rPr>
        <w:rFonts w:ascii="Symbol" w:hAnsi="Symbol" w:hint="default"/>
      </w:rPr>
    </w:lvl>
    <w:lvl w:ilvl="4" w:tplc="08090003" w:tentative="1">
      <w:start w:val="1"/>
      <w:numFmt w:val="bullet"/>
      <w:lvlText w:val="o"/>
      <w:lvlJc w:val="left"/>
      <w:pPr>
        <w:ind w:left="4694" w:hanging="360"/>
      </w:pPr>
      <w:rPr>
        <w:rFonts w:ascii="Courier New" w:hAnsi="Courier New" w:cs="Courier New" w:hint="default"/>
      </w:rPr>
    </w:lvl>
    <w:lvl w:ilvl="5" w:tplc="08090005" w:tentative="1">
      <w:start w:val="1"/>
      <w:numFmt w:val="bullet"/>
      <w:lvlText w:val=""/>
      <w:lvlJc w:val="left"/>
      <w:pPr>
        <w:ind w:left="5414" w:hanging="360"/>
      </w:pPr>
      <w:rPr>
        <w:rFonts w:ascii="Wingdings" w:hAnsi="Wingdings" w:hint="default"/>
      </w:rPr>
    </w:lvl>
    <w:lvl w:ilvl="6" w:tplc="08090001" w:tentative="1">
      <w:start w:val="1"/>
      <w:numFmt w:val="bullet"/>
      <w:lvlText w:val=""/>
      <w:lvlJc w:val="left"/>
      <w:pPr>
        <w:ind w:left="6134" w:hanging="360"/>
      </w:pPr>
      <w:rPr>
        <w:rFonts w:ascii="Symbol" w:hAnsi="Symbol" w:hint="default"/>
      </w:rPr>
    </w:lvl>
    <w:lvl w:ilvl="7" w:tplc="08090003" w:tentative="1">
      <w:start w:val="1"/>
      <w:numFmt w:val="bullet"/>
      <w:lvlText w:val="o"/>
      <w:lvlJc w:val="left"/>
      <w:pPr>
        <w:ind w:left="6854" w:hanging="360"/>
      </w:pPr>
      <w:rPr>
        <w:rFonts w:ascii="Courier New" w:hAnsi="Courier New" w:cs="Courier New" w:hint="default"/>
      </w:rPr>
    </w:lvl>
    <w:lvl w:ilvl="8" w:tplc="08090005" w:tentative="1">
      <w:start w:val="1"/>
      <w:numFmt w:val="bullet"/>
      <w:lvlText w:val=""/>
      <w:lvlJc w:val="left"/>
      <w:pPr>
        <w:ind w:left="7574" w:hanging="360"/>
      </w:pPr>
      <w:rPr>
        <w:rFonts w:ascii="Wingdings" w:hAnsi="Wingdings" w:hint="default"/>
      </w:rPr>
    </w:lvl>
  </w:abstractNum>
  <w:abstractNum w:abstractNumId="12" w15:restartNumberingAfterBreak="0">
    <w:nsid w:val="4C995C0C"/>
    <w:multiLevelType w:val="hybridMultilevel"/>
    <w:tmpl w:val="E7043350"/>
    <w:lvl w:ilvl="0" w:tplc="FEA6CE92">
      <w:start w:val="1"/>
      <w:numFmt w:val="bullet"/>
      <w:lvlText w:val="•"/>
      <w:lvlJc w:val="left"/>
      <w:pPr>
        <w:tabs>
          <w:tab w:val="num" w:pos="720"/>
        </w:tabs>
        <w:ind w:left="720" w:hanging="360"/>
      </w:pPr>
      <w:rPr>
        <w:rFonts w:ascii="Times New Roman" w:hAnsi="Times New Roman" w:hint="default"/>
      </w:rPr>
    </w:lvl>
    <w:lvl w:ilvl="1" w:tplc="3788C02E" w:tentative="1">
      <w:start w:val="1"/>
      <w:numFmt w:val="bullet"/>
      <w:lvlText w:val="•"/>
      <w:lvlJc w:val="left"/>
      <w:pPr>
        <w:tabs>
          <w:tab w:val="num" w:pos="1440"/>
        </w:tabs>
        <w:ind w:left="1440" w:hanging="360"/>
      </w:pPr>
      <w:rPr>
        <w:rFonts w:ascii="Times New Roman" w:hAnsi="Times New Roman" w:hint="default"/>
      </w:rPr>
    </w:lvl>
    <w:lvl w:ilvl="2" w:tplc="33A6C930" w:tentative="1">
      <w:start w:val="1"/>
      <w:numFmt w:val="bullet"/>
      <w:lvlText w:val="•"/>
      <w:lvlJc w:val="left"/>
      <w:pPr>
        <w:tabs>
          <w:tab w:val="num" w:pos="2160"/>
        </w:tabs>
        <w:ind w:left="2160" w:hanging="360"/>
      </w:pPr>
      <w:rPr>
        <w:rFonts w:ascii="Times New Roman" w:hAnsi="Times New Roman" w:hint="default"/>
      </w:rPr>
    </w:lvl>
    <w:lvl w:ilvl="3" w:tplc="E6248AF4" w:tentative="1">
      <w:start w:val="1"/>
      <w:numFmt w:val="bullet"/>
      <w:lvlText w:val="•"/>
      <w:lvlJc w:val="left"/>
      <w:pPr>
        <w:tabs>
          <w:tab w:val="num" w:pos="2880"/>
        </w:tabs>
        <w:ind w:left="2880" w:hanging="360"/>
      </w:pPr>
      <w:rPr>
        <w:rFonts w:ascii="Times New Roman" w:hAnsi="Times New Roman" w:hint="default"/>
      </w:rPr>
    </w:lvl>
    <w:lvl w:ilvl="4" w:tplc="4C2E1094" w:tentative="1">
      <w:start w:val="1"/>
      <w:numFmt w:val="bullet"/>
      <w:lvlText w:val="•"/>
      <w:lvlJc w:val="left"/>
      <w:pPr>
        <w:tabs>
          <w:tab w:val="num" w:pos="3600"/>
        </w:tabs>
        <w:ind w:left="3600" w:hanging="360"/>
      </w:pPr>
      <w:rPr>
        <w:rFonts w:ascii="Times New Roman" w:hAnsi="Times New Roman" w:hint="default"/>
      </w:rPr>
    </w:lvl>
    <w:lvl w:ilvl="5" w:tplc="63D2F006" w:tentative="1">
      <w:start w:val="1"/>
      <w:numFmt w:val="bullet"/>
      <w:lvlText w:val="•"/>
      <w:lvlJc w:val="left"/>
      <w:pPr>
        <w:tabs>
          <w:tab w:val="num" w:pos="4320"/>
        </w:tabs>
        <w:ind w:left="4320" w:hanging="360"/>
      </w:pPr>
      <w:rPr>
        <w:rFonts w:ascii="Times New Roman" w:hAnsi="Times New Roman" w:hint="default"/>
      </w:rPr>
    </w:lvl>
    <w:lvl w:ilvl="6" w:tplc="9AE268E2" w:tentative="1">
      <w:start w:val="1"/>
      <w:numFmt w:val="bullet"/>
      <w:lvlText w:val="•"/>
      <w:lvlJc w:val="left"/>
      <w:pPr>
        <w:tabs>
          <w:tab w:val="num" w:pos="5040"/>
        </w:tabs>
        <w:ind w:left="5040" w:hanging="360"/>
      </w:pPr>
      <w:rPr>
        <w:rFonts w:ascii="Times New Roman" w:hAnsi="Times New Roman" w:hint="default"/>
      </w:rPr>
    </w:lvl>
    <w:lvl w:ilvl="7" w:tplc="34C27EF6" w:tentative="1">
      <w:start w:val="1"/>
      <w:numFmt w:val="bullet"/>
      <w:lvlText w:val="•"/>
      <w:lvlJc w:val="left"/>
      <w:pPr>
        <w:tabs>
          <w:tab w:val="num" w:pos="5760"/>
        </w:tabs>
        <w:ind w:left="5760" w:hanging="360"/>
      </w:pPr>
      <w:rPr>
        <w:rFonts w:ascii="Times New Roman" w:hAnsi="Times New Roman" w:hint="default"/>
      </w:rPr>
    </w:lvl>
    <w:lvl w:ilvl="8" w:tplc="114AC5A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7731176"/>
    <w:multiLevelType w:val="multilevel"/>
    <w:tmpl w:val="332E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3D1706"/>
    <w:multiLevelType w:val="hybridMultilevel"/>
    <w:tmpl w:val="D43CA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527CA1"/>
    <w:multiLevelType w:val="multilevel"/>
    <w:tmpl w:val="0D0A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A8192E"/>
    <w:multiLevelType w:val="multilevel"/>
    <w:tmpl w:val="4CE66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E43261"/>
    <w:multiLevelType w:val="multilevel"/>
    <w:tmpl w:val="CF22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FA5F0C"/>
    <w:multiLevelType w:val="multilevel"/>
    <w:tmpl w:val="3BAA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B375A6"/>
    <w:multiLevelType w:val="hybridMultilevel"/>
    <w:tmpl w:val="711A5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2591486">
    <w:abstractNumId w:val="6"/>
  </w:num>
  <w:num w:numId="2" w16cid:durableId="681932598">
    <w:abstractNumId w:val="15"/>
  </w:num>
  <w:num w:numId="3" w16cid:durableId="490411776">
    <w:abstractNumId w:val="7"/>
  </w:num>
  <w:num w:numId="4" w16cid:durableId="711737106">
    <w:abstractNumId w:val="18"/>
  </w:num>
  <w:num w:numId="5" w16cid:durableId="1342512155">
    <w:abstractNumId w:val="8"/>
  </w:num>
  <w:num w:numId="6" w16cid:durableId="799148003">
    <w:abstractNumId w:val="1"/>
  </w:num>
  <w:num w:numId="7" w16cid:durableId="1348287077">
    <w:abstractNumId w:val="17"/>
  </w:num>
  <w:num w:numId="8" w16cid:durableId="1721706562">
    <w:abstractNumId w:val="2"/>
  </w:num>
  <w:num w:numId="9" w16cid:durableId="732310383">
    <w:abstractNumId w:val="13"/>
  </w:num>
  <w:num w:numId="10" w16cid:durableId="25564887">
    <w:abstractNumId w:val="4"/>
  </w:num>
  <w:num w:numId="11" w16cid:durableId="946498665">
    <w:abstractNumId w:val="16"/>
  </w:num>
  <w:num w:numId="12" w16cid:durableId="1274050431">
    <w:abstractNumId w:val="0"/>
  </w:num>
  <w:num w:numId="13" w16cid:durableId="1251348036">
    <w:abstractNumId w:val="19"/>
  </w:num>
  <w:num w:numId="14" w16cid:durableId="1408334314">
    <w:abstractNumId w:val="14"/>
  </w:num>
  <w:num w:numId="15" w16cid:durableId="401952062">
    <w:abstractNumId w:val="10"/>
  </w:num>
  <w:num w:numId="16" w16cid:durableId="1936471986">
    <w:abstractNumId w:val="5"/>
  </w:num>
  <w:num w:numId="17" w16cid:durableId="1926767312">
    <w:abstractNumId w:val="11"/>
  </w:num>
  <w:num w:numId="18" w16cid:durableId="897281827">
    <w:abstractNumId w:val="12"/>
  </w:num>
  <w:num w:numId="19" w16cid:durableId="1865900576">
    <w:abstractNumId w:val="3"/>
  </w:num>
  <w:num w:numId="20" w16cid:durableId="831109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F8"/>
    <w:rsid w:val="000027A9"/>
    <w:rsid w:val="000037F2"/>
    <w:rsid w:val="00004C51"/>
    <w:rsid w:val="00010AE8"/>
    <w:rsid w:val="000130DD"/>
    <w:rsid w:val="00017228"/>
    <w:rsid w:val="000207E5"/>
    <w:rsid w:val="00022AE5"/>
    <w:rsid w:val="000268D9"/>
    <w:rsid w:val="00027E87"/>
    <w:rsid w:val="00033C4A"/>
    <w:rsid w:val="00035AE1"/>
    <w:rsid w:val="00042226"/>
    <w:rsid w:val="000422B9"/>
    <w:rsid w:val="00047138"/>
    <w:rsid w:val="00053FA9"/>
    <w:rsid w:val="00057D7D"/>
    <w:rsid w:val="00063ED3"/>
    <w:rsid w:val="00065BB2"/>
    <w:rsid w:val="000707EB"/>
    <w:rsid w:val="00072615"/>
    <w:rsid w:val="000827AC"/>
    <w:rsid w:val="000938C9"/>
    <w:rsid w:val="00093B27"/>
    <w:rsid w:val="000A6434"/>
    <w:rsid w:val="000D7D61"/>
    <w:rsid w:val="000E03D4"/>
    <w:rsid w:val="000E0728"/>
    <w:rsid w:val="000E2E29"/>
    <w:rsid w:val="000F17FD"/>
    <w:rsid w:val="000F6216"/>
    <w:rsid w:val="000F729D"/>
    <w:rsid w:val="00103C08"/>
    <w:rsid w:val="001162D8"/>
    <w:rsid w:val="001177AA"/>
    <w:rsid w:val="00123AAA"/>
    <w:rsid w:val="00126EFE"/>
    <w:rsid w:val="00127EC9"/>
    <w:rsid w:val="001307C1"/>
    <w:rsid w:val="00135B0D"/>
    <w:rsid w:val="00135F2C"/>
    <w:rsid w:val="00136E22"/>
    <w:rsid w:val="0014022F"/>
    <w:rsid w:val="0014281F"/>
    <w:rsid w:val="00143E80"/>
    <w:rsid w:val="001459B4"/>
    <w:rsid w:val="00147027"/>
    <w:rsid w:val="00150A76"/>
    <w:rsid w:val="00154B72"/>
    <w:rsid w:val="00160C21"/>
    <w:rsid w:val="001617BF"/>
    <w:rsid w:val="00161A5F"/>
    <w:rsid w:val="0016566E"/>
    <w:rsid w:val="00165A67"/>
    <w:rsid w:val="00167414"/>
    <w:rsid w:val="00170062"/>
    <w:rsid w:val="00176052"/>
    <w:rsid w:val="00183419"/>
    <w:rsid w:val="00183A91"/>
    <w:rsid w:val="0019418F"/>
    <w:rsid w:val="001A1E87"/>
    <w:rsid w:val="001B4D76"/>
    <w:rsid w:val="001B5038"/>
    <w:rsid w:val="001B6B63"/>
    <w:rsid w:val="001B7931"/>
    <w:rsid w:val="001C0A32"/>
    <w:rsid w:val="001C4230"/>
    <w:rsid w:val="001C5C38"/>
    <w:rsid w:val="001C716D"/>
    <w:rsid w:val="001D2590"/>
    <w:rsid w:val="001D5C8B"/>
    <w:rsid w:val="001E2A3C"/>
    <w:rsid w:val="001F3267"/>
    <w:rsid w:val="001F874F"/>
    <w:rsid w:val="00202EA5"/>
    <w:rsid w:val="002062A2"/>
    <w:rsid w:val="00211D2E"/>
    <w:rsid w:val="002143FF"/>
    <w:rsid w:val="0022258D"/>
    <w:rsid w:val="002226B9"/>
    <w:rsid w:val="00234AC2"/>
    <w:rsid w:val="00237013"/>
    <w:rsid w:val="002371DE"/>
    <w:rsid w:val="00244EB1"/>
    <w:rsid w:val="002477A4"/>
    <w:rsid w:val="002501C3"/>
    <w:rsid w:val="00251C75"/>
    <w:rsid w:val="00253B95"/>
    <w:rsid w:val="00254AEC"/>
    <w:rsid w:val="002577B6"/>
    <w:rsid w:val="00260998"/>
    <w:rsid w:val="00261012"/>
    <w:rsid w:val="00261C59"/>
    <w:rsid w:val="00265460"/>
    <w:rsid w:val="00270C27"/>
    <w:rsid w:val="00270E9F"/>
    <w:rsid w:val="0027451E"/>
    <w:rsid w:val="00275064"/>
    <w:rsid w:val="0028071D"/>
    <w:rsid w:val="00280C09"/>
    <w:rsid w:val="00283880"/>
    <w:rsid w:val="0029235D"/>
    <w:rsid w:val="00294FA4"/>
    <w:rsid w:val="00297DA2"/>
    <w:rsid w:val="002A0762"/>
    <w:rsid w:val="002A1753"/>
    <w:rsid w:val="002A3B7A"/>
    <w:rsid w:val="002A4496"/>
    <w:rsid w:val="002A657E"/>
    <w:rsid w:val="002A6C67"/>
    <w:rsid w:val="002B1A88"/>
    <w:rsid w:val="002B1C43"/>
    <w:rsid w:val="002B1E41"/>
    <w:rsid w:val="002B2FF0"/>
    <w:rsid w:val="002B7BDF"/>
    <w:rsid w:val="002C455A"/>
    <w:rsid w:val="002C6617"/>
    <w:rsid w:val="002D221D"/>
    <w:rsid w:val="002D55AE"/>
    <w:rsid w:val="002D7A76"/>
    <w:rsid w:val="002E112A"/>
    <w:rsid w:val="002E1535"/>
    <w:rsid w:val="002E1BE8"/>
    <w:rsid w:val="002E3191"/>
    <w:rsid w:val="002E7D25"/>
    <w:rsid w:val="002F04C4"/>
    <w:rsid w:val="002F0D46"/>
    <w:rsid w:val="002F5587"/>
    <w:rsid w:val="00302B64"/>
    <w:rsid w:val="00305C88"/>
    <w:rsid w:val="003075BC"/>
    <w:rsid w:val="00310B39"/>
    <w:rsid w:val="00313F27"/>
    <w:rsid w:val="00314BCA"/>
    <w:rsid w:val="00320CDD"/>
    <w:rsid w:val="00321076"/>
    <w:rsid w:val="00322217"/>
    <w:rsid w:val="003248D8"/>
    <w:rsid w:val="00327931"/>
    <w:rsid w:val="00330B62"/>
    <w:rsid w:val="0033159F"/>
    <w:rsid w:val="00332EAD"/>
    <w:rsid w:val="0033799A"/>
    <w:rsid w:val="00342D2E"/>
    <w:rsid w:val="00343C85"/>
    <w:rsid w:val="00344CE9"/>
    <w:rsid w:val="003505CF"/>
    <w:rsid w:val="0035237F"/>
    <w:rsid w:val="00352F0A"/>
    <w:rsid w:val="00354E7B"/>
    <w:rsid w:val="003570A7"/>
    <w:rsid w:val="0036116B"/>
    <w:rsid w:val="00363873"/>
    <w:rsid w:val="00366138"/>
    <w:rsid w:val="0036D3E1"/>
    <w:rsid w:val="00376823"/>
    <w:rsid w:val="00376A2B"/>
    <w:rsid w:val="003820DF"/>
    <w:rsid w:val="0038217B"/>
    <w:rsid w:val="00383347"/>
    <w:rsid w:val="003836EF"/>
    <w:rsid w:val="00394045"/>
    <w:rsid w:val="00395860"/>
    <w:rsid w:val="003A1861"/>
    <w:rsid w:val="003A25AF"/>
    <w:rsid w:val="003A6B6E"/>
    <w:rsid w:val="003A6D6E"/>
    <w:rsid w:val="003B06C6"/>
    <w:rsid w:val="003B2F9B"/>
    <w:rsid w:val="003B38C7"/>
    <w:rsid w:val="003B5253"/>
    <w:rsid w:val="003B7867"/>
    <w:rsid w:val="003C061C"/>
    <w:rsid w:val="003C1B2A"/>
    <w:rsid w:val="003C3BAD"/>
    <w:rsid w:val="003C63D6"/>
    <w:rsid w:val="003C71F2"/>
    <w:rsid w:val="003C7AC1"/>
    <w:rsid w:val="003D1D26"/>
    <w:rsid w:val="003D2085"/>
    <w:rsid w:val="003D2F92"/>
    <w:rsid w:val="003E1ECB"/>
    <w:rsid w:val="003E7140"/>
    <w:rsid w:val="003F3341"/>
    <w:rsid w:val="003F4595"/>
    <w:rsid w:val="003F6093"/>
    <w:rsid w:val="004006CB"/>
    <w:rsid w:val="0040126D"/>
    <w:rsid w:val="00401ABF"/>
    <w:rsid w:val="00401DAC"/>
    <w:rsid w:val="0040376B"/>
    <w:rsid w:val="004142D3"/>
    <w:rsid w:val="00414748"/>
    <w:rsid w:val="00416C38"/>
    <w:rsid w:val="00420E49"/>
    <w:rsid w:val="00430F24"/>
    <w:rsid w:val="004356B0"/>
    <w:rsid w:val="004363DB"/>
    <w:rsid w:val="004409D4"/>
    <w:rsid w:val="00440C31"/>
    <w:rsid w:val="00443881"/>
    <w:rsid w:val="00445273"/>
    <w:rsid w:val="00446C5E"/>
    <w:rsid w:val="00453B04"/>
    <w:rsid w:val="00457C5E"/>
    <w:rsid w:val="0046396D"/>
    <w:rsid w:val="00464BD6"/>
    <w:rsid w:val="00464EAE"/>
    <w:rsid w:val="00466A63"/>
    <w:rsid w:val="00475E85"/>
    <w:rsid w:val="0048038B"/>
    <w:rsid w:val="00481C5F"/>
    <w:rsid w:val="00483342"/>
    <w:rsid w:val="0048340B"/>
    <w:rsid w:val="0048470D"/>
    <w:rsid w:val="00490299"/>
    <w:rsid w:val="00490B0C"/>
    <w:rsid w:val="00495673"/>
    <w:rsid w:val="00495F4A"/>
    <w:rsid w:val="00496FCF"/>
    <w:rsid w:val="004A0856"/>
    <w:rsid w:val="004A1A68"/>
    <w:rsid w:val="004A1DB4"/>
    <w:rsid w:val="004A243A"/>
    <w:rsid w:val="004A3D44"/>
    <w:rsid w:val="004A4137"/>
    <w:rsid w:val="004A4822"/>
    <w:rsid w:val="004A6C0A"/>
    <w:rsid w:val="004B02BC"/>
    <w:rsid w:val="004B0A0C"/>
    <w:rsid w:val="004B1FCD"/>
    <w:rsid w:val="004B59AE"/>
    <w:rsid w:val="004B5E15"/>
    <w:rsid w:val="004B7897"/>
    <w:rsid w:val="004C4115"/>
    <w:rsid w:val="004C5219"/>
    <w:rsid w:val="004C5773"/>
    <w:rsid w:val="004C5F2C"/>
    <w:rsid w:val="004D261A"/>
    <w:rsid w:val="004D3637"/>
    <w:rsid w:val="004E1392"/>
    <w:rsid w:val="004E2D3B"/>
    <w:rsid w:val="004E538D"/>
    <w:rsid w:val="004E5E2F"/>
    <w:rsid w:val="004F0C61"/>
    <w:rsid w:val="004F2F60"/>
    <w:rsid w:val="004F3FB5"/>
    <w:rsid w:val="004F6ACC"/>
    <w:rsid w:val="004F6CC2"/>
    <w:rsid w:val="00501203"/>
    <w:rsid w:val="005027FA"/>
    <w:rsid w:val="005045E0"/>
    <w:rsid w:val="005071BD"/>
    <w:rsid w:val="00511869"/>
    <w:rsid w:val="00515729"/>
    <w:rsid w:val="00521A96"/>
    <w:rsid w:val="0052257F"/>
    <w:rsid w:val="005234C9"/>
    <w:rsid w:val="00525A82"/>
    <w:rsid w:val="00526B45"/>
    <w:rsid w:val="0052780D"/>
    <w:rsid w:val="00530CA4"/>
    <w:rsid w:val="005336E9"/>
    <w:rsid w:val="005342CB"/>
    <w:rsid w:val="0053619C"/>
    <w:rsid w:val="00540FD4"/>
    <w:rsid w:val="00541036"/>
    <w:rsid w:val="00543F07"/>
    <w:rsid w:val="005445E2"/>
    <w:rsid w:val="00547396"/>
    <w:rsid w:val="005502E2"/>
    <w:rsid w:val="00550607"/>
    <w:rsid w:val="00551685"/>
    <w:rsid w:val="00553EDB"/>
    <w:rsid w:val="005558B7"/>
    <w:rsid w:val="0055771C"/>
    <w:rsid w:val="005614F1"/>
    <w:rsid w:val="0056727A"/>
    <w:rsid w:val="00570EE9"/>
    <w:rsid w:val="005710FD"/>
    <w:rsid w:val="00576606"/>
    <w:rsid w:val="005767C5"/>
    <w:rsid w:val="00577ED9"/>
    <w:rsid w:val="005823D8"/>
    <w:rsid w:val="00583748"/>
    <w:rsid w:val="0058520E"/>
    <w:rsid w:val="00585C47"/>
    <w:rsid w:val="005877BA"/>
    <w:rsid w:val="005920E1"/>
    <w:rsid w:val="00593698"/>
    <w:rsid w:val="00596D20"/>
    <w:rsid w:val="005A03D9"/>
    <w:rsid w:val="005A2C10"/>
    <w:rsid w:val="005A3036"/>
    <w:rsid w:val="005A4086"/>
    <w:rsid w:val="005A6DF7"/>
    <w:rsid w:val="005B0E28"/>
    <w:rsid w:val="005B2C32"/>
    <w:rsid w:val="005B2CCA"/>
    <w:rsid w:val="005B3BC8"/>
    <w:rsid w:val="005B4027"/>
    <w:rsid w:val="005B62C3"/>
    <w:rsid w:val="005B76AF"/>
    <w:rsid w:val="005C0C71"/>
    <w:rsid w:val="005C3078"/>
    <w:rsid w:val="005C46AF"/>
    <w:rsid w:val="005C56E6"/>
    <w:rsid w:val="005C5EA9"/>
    <w:rsid w:val="005C6314"/>
    <w:rsid w:val="005C713D"/>
    <w:rsid w:val="005D4ED0"/>
    <w:rsid w:val="005D556A"/>
    <w:rsid w:val="005E0C55"/>
    <w:rsid w:val="005E1734"/>
    <w:rsid w:val="005E3A05"/>
    <w:rsid w:val="00603087"/>
    <w:rsid w:val="006064D2"/>
    <w:rsid w:val="00610CCC"/>
    <w:rsid w:val="00611EA2"/>
    <w:rsid w:val="00621244"/>
    <w:rsid w:val="00621D9B"/>
    <w:rsid w:val="00630C51"/>
    <w:rsid w:val="006317C0"/>
    <w:rsid w:val="00632BBB"/>
    <w:rsid w:val="006411F9"/>
    <w:rsid w:val="0064445B"/>
    <w:rsid w:val="00646546"/>
    <w:rsid w:val="0064795D"/>
    <w:rsid w:val="00650869"/>
    <w:rsid w:val="00651D64"/>
    <w:rsid w:val="00652FA8"/>
    <w:rsid w:val="00654F46"/>
    <w:rsid w:val="00655117"/>
    <w:rsid w:val="0066209C"/>
    <w:rsid w:val="0066228D"/>
    <w:rsid w:val="00663947"/>
    <w:rsid w:val="00666C42"/>
    <w:rsid w:val="006716B6"/>
    <w:rsid w:val="006749F8"/>
    <w:rsid w:val="006749F9"/>
    <w:rsid w:val="0067539D"/>
    <w:rsid w:val="00676A6C"/>
    <w:rsid w:val="006770A4"/>
    <w:rsid w:val="0068422F"/>
    <w:rsid w:val="0068587C"/>
    <w:rsid w:val="006866F8"/>
    <w:rsid w:val="0069056C"/>
    <w:rsid w:val="00694413"/>
    <w:rsid w:val="0069568A"/>
    <w:rsid w:val="006964BC"/>
    <w:rsid w:val="006A0F28"/>
    <w:rsid w:val="006A3216"/>
    <w:rsid w:val="006B1C7D"/>
    <w:rsid w:val="006B3145"/>
    <w:rsid w:val="006B6EF0"/>
    <w:rsid w:val="006C0278"/>
    <w:rsid w:val="006C1C29"/>
    <w:rsid w:val="006C697D"/>
    <w:rsid w:val="006D59D8"/>
    <w:rsid w:val="006D6451"/>
    <w:rsid w:val="006E0502"/>
    <w:rsid w:val="006E1159"/>
    <w:rsid w:val="006E16B1"/>
    <w:rsid w:val="006E75EB"/>
    <w:rsid w:val="006F207F"/>
    <w:rsid w:val="006F2D0F"/>
    <w:rsid w:val="006F64DD"/>
    <w:rsid w:val="007016C8"/>
    <w:rsid w:val="007020A4"/>
    <w:rsid w:val="007031D6"/>
    <w:rsid w:val="007036A5"/>
    <w:rsid w:val="007036DE"/>
    <w:rsid w:val="0070463C"/>
    <w:rsid w:val="00706A6C"/>
    <w:rsid w:val="0070709E"/>
    <w:rsid w:val="007072C9"/>
    <w:rsid w:val="00714E58"/>
    <w:rsid w:val="00716181"/>
    <w:rsid w:val="0071633C"/>
    <w:rsid w:val="007179E4"/>
    <w:rsid w:val="00717F35"/>
    <w:rsid w:val="007212AC"/>
    <w:rsid w:val="00721C93"/>
    <w:rsid w:val="00722190"/>
    <w:rsid w:val="007254AB"/>
    <w:rsid w:val="00731DF8"/>
    <w:rsid w:val="00735FA5"/>
    <w:rsid w:val="00736260"/>
    <w:rsid w:val="0074339C"/>
    <w:rsid w:val="00743619"/>
    <w:rsid w:val="00744CD0"/>
    <w:rsid w:val="00744D16"/>
    <w:rsid w:val="007502EB"/>
    <w:rsid w:val="00753EBB"/>
    <w:rsid w:val="007546E1"/>
    <w:rsid w:val="00764C2A"/>
    <w:rsid w:val="007665B5"/>
    <w:rsid w:val="00771BA8"/>
    <w:rsid w:val="0077603A"/>
    <w:rsid w:val="0078242B"/>
    <w:rsid w:val="007840EE"/>
    <w:rsid w:val="00790A81"/>
    <w:rsid w:val="00793109"/>
    <w:rsid w:val="007942E4"/>
    <w:rsid w:val="0079599C"/>
    <w:rsid w:val="00795A41"/>
    <w:rsid w:val="007A2915"/>
    <w:rsid w:val="007A5828"/>
    <w:rsid w:val="007A597C"/>
    <w:rsid w:val="007A6299"/>
    <w:rsid w:val="007A6C09"/>
    <w:rsid w:val="007B2205"/>
    <w:rsid w:val="007B429B"/>
    <w:rsid w:val="007B59C1"/>
    <w:rsid w:val="007B6B00"/>
    <w:rsid w:val="007BC1FA"/>
    <w:rsid w:val="007C14E0"/>
    <w:rsid w:val="007C3B2E"/>
    <w:rsid w:val="007C4DC7"/>
    <w:rsid w:val="007C79D4"/>
    <w:rsid w:val="007C7E0A"/>
    <w:rsid w:val="007D0E74"/>
    <w:rsid w:val="007D3E4A"/>
    <w:rsid w:val="007D461E"/>
    <w:rsid w:val="007D6A6F"/>
    <w:rsid w:val="007D766C"/>
    <w:rsid w:val="007E3C48"/>
    <w:rsid w:val="007E6533"/>
    <w:rsid w:val="007E6C1A"/>
    <w:rsid w:val="007E79B3"/>
    <w:rsid w:val="00800597"/>
    <w:rsid w:val="00814BD8"/>
    <w:rsid w:val="00821F01"/>
    <w:rsid w:val="0082255F"/>
    <w:rsid w:val="00825EC2"/>
    <w:rsid w:val="00827B60"/>
    <w:rsid w:val="00831702"/>
    <w:rsid w:val="00832DED"/>
    <w:rsid w:val="00835425"/>
    <w:rsid w:val="00835B96"/>
    <w:rsid w:val="00835DAA"/>
    <w:rsid w:val="008376AF"/>
    <w:rsid w:val="00840E70"/>
    <w:rsid w:val="00841155"/>
    <w:rsid w:val="008412B1"/>
    <w:rsid w:val="008424E8"/>
    <w:rsid w:val="00842756"/>
    <w:rsid w:val="00843908"/>
    <w:rsid w:val="00844C8D"/>
    <w:rsid w:val="008460D2"/>
    <w:rsid w:val="00846C67"/>
    <w:rsid w:val="00860144"/>
    <w:rsid w:val="00860BA7"/>
    <w:rsid w:val="00862593"/>
    <w:rsid w:val="00871458"/>
    <w:rsid w:val="00872A72"/>
    <w:rsid w:val="00880F6F"/>
    <w:rsid w:val="00884E75"/>
    <w:rsid w:val="00892E59"/>
    <w:rsid w:val="00893BB4"/>
    <w:rsid w:val="008A139D"/>
    <w:rsid w:val="008A1AD3"/>
    <w:rsid w:val="008A2007"/>
    <w:rsid w:val="008A3289"/>
    <w:rsid w:val="008A4E2A"/>
    <w:rsid w:val="008B14F1"/>
    <w:rsid w:val="008B1AF1"/>
    <w:rsid w:val="008B3EC1"/>
    <w:rsid w:val="008B4897"/>
    <w:rsid w:val="008C2DB8"/>
    <w:rsid w:val="008C3D05"/>
    <w:rsid w:val="008D6DA4"/>
    <w:rsid w:val="008E1D77"/>
    <w:rsid w:val="008E3235"/>
    <w:rsid w:val="008E4592"/>
    <w:rsid w:val="008E5734"/>
    <w:rsid w:val="008E5E63"/>
    <w:rsid w:val="008E772A"/>
    <w:rsid w:val="008E7EC8"/>
    <w:rsid w:val="008F039E"/>
    <w:rsid w:val="008F09C0"/>
    <w:rsid w:val="008F240F"/>
    <w:rsid w:val="008F2B40"/>
    <w:rsid w:val="008F4237"/>
    <w:rsid w:val="0090101C"/>
    <w:rsid w:val="009015B7"/>
    <w:rsid w:val="00901805"/>
    <w:rsid w:val="00905BDD"/>
    <w:rsid w:val="00913910"/>
    <w:rsid w:val="00914E36"/>
    <w:rsid w:val="00923E8E"/>
    <w:rsid w:val="009256D0"/>
    <w:rsid w:val="00925D85"/>
    <w:rsid w:val="00925EAF"/>
    <w:rsid w:val="00925F2F"/>
    <w:rsid w:val="00932C29"/>
    <w:rsid w:val="00933B68"/>
    <w:rsid w:val="00935D08"/>
    <w:rsid w:val="00940B33"/>
    <w:rsid w:val="00942482"/>
    <w:rsid w:val="00942C31"/>
    <w:rsid w:val="00942E0C"/>
    <w:rsid w:val="00944482"/>
    <w:rsid w:val="00945CFE"/>
    <w:rsid w:val="00946881"/>
    <w:rsid w:val="009472CD"/>
    <w:rsid w:val="00950255"/>
    <w:rsid w:val="009506E1"/>
    <w:rsid w:val="00951100"/>
    <w:rsid w:val="00951876"/>
    <w:rsid w:val="00952882"/>
    <w:rsid w:val="009543F9"/>
    <w:rsid w:val="00954471"/>
    <w:rsid w:val="0095459F"/>
    <w:rsid w:val="0095483D"/>
    <w:rsid w:val="009548CB"/>
    <w:rsid w:val="00957000"/>
    <w:rsid w:val="00957211"/>
    <w:rsid w:val="00957BCE"/>
    <w:rsid w:val="00963822"/>
    <w:rsid w:val="00966BE8"/>
    <w:rsid w:val="00975631"/>
    <w:rsid w:val="00980E66"/>
    <w:rsid w:val="0098786D"/>
    <w:rsid w:val="00996008"/>
    <w:rsid w:val="009974B9"/>
    <w:rsid w:val="00997C7C"/>
    <w:rsid w:val="009A4DCC"/>
    <w:rsid w:val="009A4E92"/>
    <w:rsid w:val="009A524A"/>
    <w:rsid w:val="009A5E64"/>
    <w:rsid w:val="009B6782"/>
    <w:rsid w:val="009C2000"/>
    <w:rsid w:val="009D04FA"/>
    <w:rsid w:val="009F3A6C"/>
    <w:rsid w:val="009F7F21"/>
    <w:rsid w:val="00A03687"/>
    <w:rsid w:val="00A037BD"/>
    <w:rsid w:val="00A037E0"/>
    <w:rsid w:val="00A0512C"/>
    <w:rsid w:val="00A12AC1"/>
    <w:rsid w:val="00A13A5B"/>
    <w:rsid w:val="00A15E5C"/>
    <w:rsid w:val="00A20C9E"/>
    <w:rsid w:val="00A218BD"/>
    <w:rsid w:val="00A23DAF"/>
    <w:rsid w:val="00A24F36"/>
    <w:rsid w:val="00A27DC6"/>
    <w:rsid w:val="00A36DD0"/>
    <w:rsid w:val="00A41565"/>
    <w:rsid w:val="00A41F6C"/>
    <w:rsid w:val="00A44FBA"/>
    <w:rsid w:val="00A47D90"/>
    <w:rsid w:val="00A544A8"/>
    <w:rsid w:val="00A554C1"/>
    <w:rsid w:val="00A61148"/>
    <w:rsid w:val="00A62E25"/>
    <w:rsid w:val="00A70676"/>
    <w:rsid w:val="00A712FC"/>
    <w:rsid w:val="00A72065"/>
    <w:rsid w:val="00A7222E"/>
    <w:rsid w:val="00A8542D"/>
    <w:rsid w:val="00A862D8"/>
    <w:rsid w:val="00A87123"/>
    <w:rsid w:val="00A90492"/>
    <w:rsid w:val="00A918FC"/>
    <w:rsid w:val="00A95B11"/>
    <w:rsid w:val="00AA77C9"/>
    <w:rsid w:val="00AB0A94"/>
    <w:rsid w:val="00AB7722"/>
    <w:rsid w:val="00AC14F9"/>
    <w:rsid w:val="00AC1CD1"/>
    <w:rsid w:val="00AD10E1"/>
    <w:rsid w:val="00AD4326"/>
    <w:rsid w:val="00AD4EF1"/>
    <w:rsid w:val="00AD55C8"/>
    <w:rsid w:val="00AD6BAD"/>
    <w:rsid w:val="00AE0114"/>
    <w:rsid w:val="00AE0310"/>
    <w:rsid w:val="00AE500C"/>
    <w:rsid w:val="00AE6F88"/>
    <w:rsid w:val="00AE72CC"/>
    <w:rsid w:val="00AF0D90"/>
    <w:rsid w:val="00AF2510"/>
    <w:rsid w:val="00AF4D18"/>
    <w:rsid w:val="00AF562F"/>
    <w:rsid w:val="00B057A9"/>
    <w:rsid w:val="00B05E22"/>
    <w:rsid w:val="00B06DA6"/>
    <w:rsid w:val="00B11176"/>
    <w:rsid w:val="00B11937"/>
    <w:rsid w:val="00B130EC"/>
    <w:rsid w:val="00B146F3"/>
    <w:rsid w:val="00B156DC"/>
    <w:rsid w:val="00B17ED0"/>
    <w:rsid w:val="00B203DD"/>
    <w:rsid w:val="00B2055E"/>
    <w:rsid w:val="00B21884"/>
    <w:rsid w:val="00B228CB"/>
    <w:rsid w:val="00B232B2"/>
    <w:rsid w:val="00B27535"/>
    <w:rsid w:val="00B329F5"/>
    <w:rsid w:val="00B32A6D"/>
    <w:rsid w:val="00B41AD9"/>
    <w:rsid w:val="00B41F77"/>
    <w:rsid w:val="00B42127"/>
    <w:rsid w:val="00B42158"/>
    <w:rsid w:val="00B42E7D"/>
    <w:rsid w:val="00B5082A"/>
    <w:rsid w:val="00B51583"/>
    <w:rsid w:val="00B538AB"/>
    <w:rsid w:val="00B541F1"/>
    <w:rsid w:val="00B6137B"/>
    <w:rsid w:val="00B61B69"/>
    <w:rsid w:val="00B634E2"/>
    <w:rsid w:val="00B6416D"/>
    <w:rsid w:val="00B65833"/>
    <w:rsid w:val="00B7499D"/>
    <w:rsid w:val="00B76B61"/>
    <w:rsid w:val="00B80638"/>
    <w:rsid w:val="00B81D87"/>
    <w:rsid w:val="00B9065B"/>
    <w:rsid w:val="00B90D6E"/>
    <w:rsid w:val="00B923C6"/>
    <w:rsid w:val="00B94281"/>
    <w:rsid w:val="00B94690"/>
    <w:rsid w:val="00B9665C"/>
    <w:rsid w:val="00B97F62"/>
    <w:rsid w:val="00BA149D"/>
    <w:rsid w:val="00BA1A6A"/>
    <w:rsid w:val="00BA566A"/>
    <w:rsid w:val="00BA5E29"/>
    <w:rsid w:val="00BA6F85"/>
    <w:rsid w:val="00BB143F"/>
    <w:rsid w:val="00BB1D04"/>
    <w:rsid w:val="00BB2DA4"/>
    <w:rsid w:val="00BB4EFC"/>
    <w:rsid w:val="00BB50D5"/>
    <w:rsid w:val="00BB6E76"/>
    <w:rsid w:val="00BD0C03"/>
    <w:rsid w:val="00BD1943"/>
    <w:rsid w:val="00BD3F17"/>
    <w:rsid w:val="00BD450B"/>
    <w:rsid w:val="00BD7C00"/>
    <w:rsid w:val="00BE097E"/>
    <w:rsid w:val="00BE09F8"/>
    <w:rsid w:val="00BE33C6"/>
    <w:rsid w:val="00BE5A80"/>
    <w:rsid w:val="00BE728B"/>
    <w:rsid w:val="00BF528F"/>
    <w:rsid w:val="00C03149"/>
    <w:rsid w:val="00C0320C"/>
    <w:rsid w:val="00C0608B"/>
    <w:rsid w:val="00C1010B"/>
    <w:rsid w:val="00C105F0"/>
    <w:rsid w:val="00C13EAF"/>
    <w:rsid w:val="00C13EB7"/>
    <w:rsid w:val="00C1740B"/>
    <w:rsid w:val="00C17688"/>
    <w:rsid w:val="00C22205"/>
    <w:rsid w:val="00C22AA8"/>
    <w:rsid w:val="00C2574E"/>
    <w:rsid w:val="00C34170"/>
    <w:rsid w:val="00C36085"/>
    <w:rsid w:val="00C42125"/>
    <w:rsid w:val="00C453C7"/>
    <w:rsid w:val="00C54E3D"/>
    <w:rsid w:val="00C56453"/>
    <w:rsid w:val="00C611E5"/>
    <w:rsid w:val="00C61600"/>
    <w:rsid w:val="00C61B89"/>
    <w:rsid w:val="00C64578"/>
    <w:rsid w:val="00C6489B"/>
    <w:rsid w:val="00C6523D"/>
    <w:rsid w:val="00C71C68"/>
    <w:rsid w:val="00C72FD4"/>
    <w:rsid w:val="00C74670"/>
    <w:rsid w:val="00C75D91"/>
    <w:rsid w:val="00C82960"/>
    <w:rsid w:val="00C82C75"/>
    <w:rsid w:val="00C875F3"/>
    <w:rsid w:val="00C91351"/>
    <w:rsid w:val="00C9155B"/>
    <w:rsid w:val="00C93DF1"/>
    <w:rsid w:val="00C95C78"/>
    <w:rsid w:val="00C97853"/>
    <w:rsid w:val="00C97BF9"/>
    <w:rsid w:val="00CA0B7D"/>
    <w:rsid w:val="00CA1D32"/>
    <w:rsid w:val="00CA2DCF"/>
    <w:rsid w:val="00CA647F"/>
    <w:rsid w:val="00CA7BB9"/>
    <w:rsid w:val="00CB07CF"/>
    <w:rsid w:val="00CB23B9"/>
    <w:rsid w:val="00CB2493"/>
    <w:rsid w:val="00CB5C40"/>
    <w:rsid w:val="00CB7F71"/>
    <w:rsid w:val="00CD125D"/>
    <w:rsid w:val="00CD361C"/>
    <w:rsid w:val="00CD3ABB"/>
    <w:rsid w:val="00CD5224"/>
    <w:rsid w:val="00CE070F"/>
    <w:rsid w:val="00CE589D"/>
    <w:rsid w:val="00CF1301"/>
    <w:rsid w:val="00CF3A51"/>
    <w:rsid w:val="00CF68D9"/>
    <w:rsid w:val="00D012BB"/>
    <w:rsid w:val="00D02817"/>
    <w:rsid w:val="00D05F87"/>
    <w:rsid w:val="00D06014"/>
    <w:rsid w:val="00D064DC"/>
    <w:rsid w:val="00D07BC8"/>
    <w:rsid w:val="00D13538"/>
    <w:rsid w:val="00D13C95"/>
    <w:rsid w:val="00D21AC3"/>
    <w:rsid w:val="00D22D66"/>
    <w:rsid w:val="00D25A15"/>
    <w:rsid w:val="00D305B4"/>
    <w:rsid w:val="00D32CD0"/>
    <w:rsid w:val="00D3606A"/>
    <w:rsid w:val="00D36ED3"/>
    <w:rsid w:val="00D4184E"/>
    <w:rsid w:val="00D41AC5"/>
    <w:rsid w:val="00D42449"/>
    <w:rsid w:val="00D426DF"/>
    <w:rsid w:val="00D42C67"/>
    <w:rsid w:val="00D43D34"/>
    <w:rsid w:val="00D46B69"/>
    <w:rsid w:val="00D50E6D"/>
    <w:rsid w:val="00D51E50"/>
    <w:rsid w:val="00D53879"/>
    <w:rsid w:val="00D546CE"/>
    <w:rsid w:val="00D57839"/>
    <w:rsid w:val="00D60378"/>
    <w:rsid w:val="00D60B3C"/>
    <w:rsid w:val="00D701EC"/>
    <w:rsid w:val="00D72392"/>
    <w:rsid w:val="00D74FAE"/>
    <w:rsid w:val="00D767FF"/>
    <w:rsid w:val="00D77C05"/>
    <w:rsid w:val="00D80834"/>
    <w:rsid w:val="00D836B7"/>
    <w:rsid w:val="00D848BA"/>
    <w:rsid w:val="00D84F66"/>
    <w:rsid w:val="00D8599A"/>
    <w:rsid w:val="00D86B45"/>
    <w:rsid w:val="00D86FAE"/>
    <w:rsid w:val="00D87123"/>
    <w:rsid w:val="00D87A4B"/>
    <w:rsid w:val="00D90CD3"/>
    <w:rsid w:val="00D958FB"/>
    <w:rsid w:val="00D959E7"/>
    <w:rsid w:val="00DA119F"/>
    <w:rsid w:val="00DA2522"/>
    <w:rsid w:val="00DA34D3"/>
    <w:rsid w:val="00DA417E"/>
    <w:rsid w:val="00DA4650"/>
    <w:rsid w:val="00DA5713"/>
    <w:rsid w:val="00DA5A3C"/>
    <w:rsid w:val="00DA6490"/>
    <w:rsid w:val="00DB06EF"/>
    <w:rsid w:val="00DB073E"/>
    <w:rsid w:val="00DB0C40"/>
    <w:rsid w:val="00DB2892"/>
    <w:rsid w:val="00DB3467"/>
    <w:rsid w:val="00DB6413"/>
    <w:rsid w:val="00DC2F20"/>
    <w:rsid w:val="00DC53B1"/>
    <w:rsid w:val="00DC56E6"/>
    <w:rsid w:val="00DC6431"/>
    <w:rsid w:val="00DD0F90"/>
    <w:rsid w:val="00DD1661"/>
    <w:rsid w:val="00DD1E7A"/>
    <w:rsid w:val="00DD3072"/>
    <w:rsid w:val="00DD3F25"/>
    <w:rsid w:val="00DE0C72"/>
    <w:rsid w:val="00DE10E2"/>
    <w:rsid w:val="00DE1747"/>
    <w:rsid w:val="00DE401A"/>
    <w:rsid w:val="00DE7094"/>
    <w:rsid w:val="00DE7914"/>
    <w:rsid w:val="00DF0B28"/>
    <w:rsid w:val="00DF2BB9"/>
    <w:rsid w:val="00DF3157"/>
    <w:rsid w:val="00DF47F1"/>
    <w:rsid w:val="00DF530C"/>
    <w:rsid w:val="00E036DC"/>
    <w:rsid w:val="00E063CE"/>
    <w:rsid w:val="00E07DAE"/>
    <w:rsid w:val="00E11727"/>
    <w:rsid w:val="00E1198E"/>
    <w:rsid w:val="00E12A00"/>
    <w:rsid w:val="00E30223"/>
    <w:rsid w:val="00E3156C"/>
    <w:rsid w:val="00E32B88"/>
    <w:rsid w:val="00E354A8"/>
    <w:rsid w:val="00E3701C"/>
    <w:rsid w:val="00E4063E"/>
    <w:rsid w:val="00E41858"/>
    <w:rsid w:val="00E42722"/>
    <w:rsid w:val="00E437C5"/>
    <w:rsid w:val="00E446F1"/>
    <w:rsid w:val="00E447F6"/>
    <w:rsid w:val="00E45B1D"/>
    <w:rsid w:val="00E47CBE"/>
    <w:rsid w:val="00E5755B"/>
    <w:rsid w:val="00E60F78"/>
    <w:rsid w:val="00E60FE7"/>
    <w:rsid w:val="00E620D4"/>
    <w:rsid w:val="00E62209"/>
    <w:rsid w:val="00E639FA"/>
    <w:rsid w:val="00E70B7B"/>
    <w:rsid w:val="00E71559"/>
    <w:rsid w:val="00E71EA7"/>
    <w:rsid w:val="00E73A06"/>
    <w:rsid w:val="00E8154F"/>
    <w:rsid w:val="00E818AD"/>
    <w:rsid w:val="00E847A9"/>
    <w:rsid w:val="00E86F83"/>
    <w:rsid w:val="00E908EC"/>
    <w:rsid w:val="00E90918"/>
    <w:rsid w:val="00E91326"/>
    <w:rsid w:val="00E9156D"/>
    <w:rsid w:val="00E9435C"/>
    <w:rsid w:val="00EA14BF"/>
    <w:rsid w:val="00EA19AA"/>
    <w:rsid w:val="00EA34C6"/>
    <w:rsid w:val="00EB32AE"/>
    <w:rsid w:val="00EB3585"/>
    <w:rsid w:val="00EB4634"/>
    <w:rsid w:val="00EC0DB7"/>
    <w:rsid w:val="00EC1243"/>
    <w:rsid w:val="00EC68EF"/>
    <w:rsid w:val="00ED1252"/>
    <w:rsid w:val="00ED6F2A"/>
    <w:rsid w:val="00EE08AF"/>
    <w:rsid w:val="00EE1F37"/>
    <w:rsid w:val="00EE222F"/>
    <w:rsid w:val="00EE370B"/>
    <w:rsid w:val="00EF2911"/>
    <w:rsid w:val="00EF4239"/>
    <w:rsid w:val="00F05EE0"/>
    <w:rsid w:val="00F070DB"/>
    <w:rsid w:val="00F2144F"/>
    <w:rsid w:val="00F23B0C"/>
    <w:rsid w:val="00F30796"/>
    <w:rsid w:val="00F31B7B"/>
    <w:rsid w:val="00F3275E"/>
    <w:rsid w:val="00F32814"/>
    <w:rsid w:val="00F3285A"/>
    <w:rsid w:val="00F32C98"/>
    <w:rsid w:val="00F36D86"/>
    <w:rsid w:val="00F377D6"/>
    <w:rsid w:val="00F40C65"/>
    <w:rsid w:val="00F416EF"/>
    <w:rsid w:val="00F44B92"/>
    <w:rsid w:val="00F510F3"/>
    <w:rsid w:val="00F545F2"/>
    <w:rsid w:val="00F55D2A"/>
    <w:rsid w:val="00F56FF6"/>
    <w:rsid w:val="00F57065"/>
    <w:rsid w:val="00F60506"/>
    <w:rsid w:val="00F7333E"/>
    <w:rsid w:val="00F768DF"/>
    <w:rsid w:val="00F810D5"/>
    <w:rsid w:val="00F852F3"/>
    <w:rsid w:val="00F8574B"/>
    <w:rsid w:val="00F85EE0"/>
    <w:rsid w:val="00F86A4C"/>
    <w:rsid w:val="00F93815"/>
    <w:rsid w:val="00F93B17"/>
    <w:rsid w:val="00F93B28"/>
    <w:rsid w:val="00F942C0"/>
    <w:rsid w:val="00F95233"/>
    <w:rsid w:val="00F95AF6"/>
    <w:rsid w:val="00F95B70"/>
    <w:rsid w:val="00F95E3D"/>
    <w:rsid w:val="00F97C4C"/>
    <w:rsid w:val="00FA34C6"/>
    <w:rsid w:val="00FA7C62"/>
    <w:rsid w:val="00FB207B"/>
    <w:rsid w:val="00FB22A2"/>
    <w:rsid w:val="00FB33C0"/>
    <w:rsid w:val="00FB410B"/>
    <w:rsid w:val="00FB7CAF"/>
    <w:rsid w:val="00FC12CC"/>
    <w:rsid w:val="00FC14C6"/>
    <w:rsid w:val="00FC1ED4"/>
    <w:rsid w:val="00FC3734"/>
    <w:rsid w:val="00FD1F47"/>
    <w:rsid w:val="00FD3D11"/>
    <w:rsid w:val="00FD5B61"/>
    <w:rsid w:val="00FD7ED9"/>
    <w:rsid w:val="00FE058C"/>
    <w:rsid w:val="00FE1018"/>
    <w:rsid w:val="00FE1187"/>
    <w:rsid w:val="00FE2A6B"/>
    <w:rsid w:val="00FE4120"/>
    <w:rsid w:val="00FE47E6"/>
    <w:rsid w:val="00FF08A9"/>
    <w:rsid w:val="00FF0C54"/>
    <w:rsid w:val="00FF1E64"/>
    <w:rsid w:val="00FF6A9C"/>
    <w:rsid w:val="00FF7DB5"/>
    <w:rsid w:val="01255056"/>
    <w:rsid w:val="0153C81F"/>
    <w:rsid w:val="015D89C2"/>
    <w:rsid w:val="0186C2D7"/>
    <w:rsid w:val="01C1C745"/>
    <w:rsid w:val="01D3B91D"/>
    <w:rsid w:val="0200DE3E"/>
    <w:rsid w:val="0235327C"/>
    <w:rsid w:val="02C39B38"/>
    <w:rsid w:val="02C51117"/>
    <w:rsid w:val="02DAFE6D"/>
    <w:rsid w:val="02EF645A"/>
    <w:rsid w:val="03136B9B"/>
    <w:rsid w:val="0378BB13"/>
    <w:rsid w:val="03B6E182"/>
    <w:rsid w:val="03F4473B"/>
    <w:rsid w:val="040E12C8"/>
    <w:rsid w:val="044B9CA9"/>
    <w:rsid w:val="0472A0E9"/>
    <w:rsid w:val="0473A6E1"/>
    <w:rsid w:val="048CEA1E"/>
    <w:rsid w:val="049B7FB5"/>
    <w:rsid w:val="04D29E44"/>
    <w:rsid w:val="04FBD5F9"/>
    <w:rsid w:val="0519D9F6"/>
    <w:rsid w:val="057189AA"/>
    <w:rsid w:val="05A3CEA8"/>
    <w:rsid w:val="05B5F739"/>
    <w:rsid w:val="05BB17C2"/>
    <w:rsid w:val="05D04992"/>
    <w:rsid w:val="05DA1C55"/>
    <w:rsid w:val="05FF080E"/>
    <w:rsid w:val="0618FA98"/>
    <w:rsid w:val="064C2A08"/>
    <w:rsid w:val="064C706D"/>
    <w:rsid w:val="066C3A0A"/>
    <w:rsid w:val="06A23442"/>
    <w:rsid w:val="06BE7F3D"/>
    <w:rsid w:val="0708EEC5"/>
    <w:rsid w:val="07610E63"/>
    <w:rsid w:val="077C6E2D"/>
    <w:rsid w:val="07839023"/>
    <w:rsid w:val="0795DF50"/>
    <w:rsid w:val="07AA41AB"/>
    <w:rsid w:val="07B918C3"/>
    <w:rsid w:val="07D00F93"/>
    <w:rsid w:val="084A9D3B"/>
    <w:rsid w:val="089D15A8"/>
    <w:rsid w:val="09134FC5"/>
    <w:rsid w:val="0979A8C7"/>
    <w:rsid w:val="09921680"/>
    <w:rsid w:val="099DEEF8"/>
    <w:rsid w:val="0A164A6B"/>
    <w:rsid w:val="0A19C6F3"/>
    <w:rsid w:val="0A23B325"/>
    <w:rsid w:val="0AB4881C"/>
    <w:rsid w:val="0ACFA1FF"/>
    <w:rsid w:val="0B3E5B7C"/>
    <w:rsid w:val="0B935119"/>
    <w:rsid w:val="0B97938C"/>
    <w:rsid w:val="0BE787BD"/>
    <w:rsid w:val="0C2A319F"/>
    <w:rsid w:val="0C4DDF7A"/>
    <w:rsid w:val="0C6480F5"/>
    <w:rsid w:val="0C6D9DAD"/>
    <w:rsid w:val="0C7BEC36"/>
    <w:rsid w:val="0CB03AC8"/>
    <w:rsid w:val="0CBDFE98"/>
    <w:rsid w:val="0D044B11"/>
    <w:rsid w:val="0D1AB406"/>
    <w:rsid w:val="0D262B68"/>
    <w:rsid w:val="0D83DF32"/>
    <w:rsid w:val="0D909D90"/>
    <w:rsid w:val="0DA98B05"/>
    <w:rsid w:val="0DCAF51B"/>
    <w:rsid w:val="0E0BBA54"/>
    <w:rsid w:val="0E150A85"/>
    <w:rsid w:val="0E19832F"/>
    <w:rsid w:val="0E355C4B"/>
    <w:rsid w:val="0E42E0F4"/>
    <w:rsid w:val="0E570983"/>
    <w:rsid w:val="0EABCAA7"/>
    <w:rsid w:val="0F2900D7"/>
    <w:rsid w:val="0F2E7CAD"/>
    <w:rsid w:val="0F3590C8"/>
    <w:rsid w:val="0F79F35D"/>
    <w:rsid w:val="0F8039FA"/>
    <w:rsid w:val="0F80FE9B"/>
    <w:rsid w:val="1039C45C"/>
    <w:rsid w:val="10481B52"/>
    <w:rsid w:val="109D07DB"/>
    <w:rsid w:val="10BB7FF4"/>
    <w:rsid w:val="110989DF"/>
    <w:rsid w:val="112260B2"/>
    <w:rsid w:val="114FA9BC"/>
    <w:rsid w:val="117637C5"/>
    <w:rsid w:val="1179AEDF"/>
    <w:rsid w:val="117A24E4"/>
    <w:rsid w:val="118ACC11"/>
    <w:rsid w:val="11CE5B9F"/>
    <w:rsid w:val="120C6FB1"/>
    <w:rsid w:val="1237BE10"/>
    <w:rsid w:val="12DCC733"/>
    <w:rsid w:val="12E9AEB9"/>
    <w:rsid w:val="13A0FBBA"/>
    <w:rsid w:val="13A84012"/>
    <w:rsid w:val="13E1542C"/>
    <w:rsid w:val="1436B4D5"/>
    <w:rsid w:val="14EBDE54"/>
    <w:rsid w:val="1517774B"/>
    <w:rsid w:val="152A054C"/>
    <w:rsid w:val="158C049F"/>
    <w:rsid w:val="15B71520"/>
    <w:rsid w:val="15CFD2D2"/>
    <w:rsid w:val="162C09F2"/>
    <w:rsid w:val="1645EDCA"/>
    <w:rsid w:val="16748D35"/>
    <w:rsid w:val="1690722C"/>
    <w:rsid w:val="170E2C3B"/>
    <w:rsid w:val="1710DFFE"/>
    <w:rsid w:val="174B396F"/>
    <w:rsid w:val="177AE88E"/>
    <w:rsid w:val="17933221"/>
    <w:rsid w:val="179AF9F8"/>
    <w:rsid w:val="17C666AB"/>
    <w:rsid w:val="182B1B31"/>
    <w:rsid w:val="186D4ABD"/>
    <w:rsid w:val="18B4B485"/>
    <w:rsid w:val="18F60336"/>
    <w:rsid w:val="18F712CF"/>
    <w:rsid w:val="1963AF46"/>
    <w:rsid w:val="1967C060"/>
    <w:rsid w:val="19846E6F"/>
    <w:rsid w:val="19958FE9"/>
    <w:rsid w:val="199FD8BE"/>
    <w:rsid w:val="19D792FD"/>
    <w:rsid w:val="19F1A875"/>
    <w:rsid w:val="1A0F6911"/>
    <w:rsid w:val="1A3514F8"/>
    <w:rsid w:val="1A5664AB"/>
    <w:rsid w:val="1B2EB4A4"/>
    <w:rsid w:val="1B312CFB"/>
    <w:rsid w:val="1B776F3D"/>
    <w:rsid w:val="1BDF0939"/>
    <w:rsid w:val="1C1DAB84"/>
    <w:rsid w:val="1C2D19FE"/>
    <w:rsid w:val="1C3A1238"/>
    <w:rsid w:val="1C6024B6"/>
    <w:rsid w:val="1C635FAA"/>
    <w:rsid w:val="1C676F29"/>
    <w:rsid w:val="1C8D2AC7"/>
    <w:rsid w:val="1CC82FAF"/>
    <w:rsid w:val="1D0CADCF"/>
    <w:rsid w:val="1D288EE9"/>
    <w:rsid w:val="1D42164B"/>
    <w:rsid w:val="1D5BDE59"/>
    <w:rsid w:val="1D906CCE"/>
    <w:rsid w:val="1D9BBECB"/>
    <w:rsid w:val="1DA8FF21"/>
    <w:rsid w:val="1DAABCC6"/>
    <w:rsid w:val="1E033F8A"/>
    <w:rsid w:val="1E1CE4A6"/>
    <w:rsid w:val="1E75BCB8"/>
    <w:rsid w:val="1E9BFDFA"/>
    <w:rsid w:val="1EAD89A0"/>
    <w:rsid w:val="1F1C2BC1"/>
    <w:rsid w:val="1F5196BD"/>
    <w:rsid w:val="1F6354B4"/>
    <w:rsid w:val="1F9F0FEB"/>
    <w:rsid w:val="1FBB0E44"/>
    <w:rsid w:val="1FCB345A"/>
    <w:rsid w:val="20016AC4"/>
    <w:rsid w:val="20124366"/>
    <w:rsid w:val="201522FA"/>
    <w:rsid w:val="203D2551"/>
    <w:rsid w:val="20622BA2"/>
    <w:rsid w:val="206C93B5"/>
    <w:rsid w:val="2087E774"/>
    <w:rsid w:val="20BA28D7"/>
    <w:rsid w:val="20EC51CA"/>
    <w:rsid w:val="20F66603"/>
    <w:rsid w:val="213AE04C"/>
    <w:rsid w:val="214CCE6C"/>
    <w:rsid w:val="216942A9"/>
    <w:rsid w:val="21912F49"/>
    <w:rsid w:val="21AE13C7"/>
    <w:rsid w:val="21EF5C98"/>
    <w:rsid w:val="22247B00"/>
    <w:rsid w:val="222711DD"/>
    <w:rsid w:val="2228C944"/>
    <w:rsid w:val="223810CD"/>
    <w:rsid w:val="22454F65"/>
    <w:rsid w:val="2257C422"/>
    <w:rsid w:val="22D6B0AD"/>
    <w:rsid w:val="2307AF6A"/>
    <w:rsid w:val="2338D7C3"/>
    <w:rsid w:val="23744AC7"/>
    <w:rsid w:val="237B5729"/>
    <w:rsid w:val="23A6F0E1"/>
    <w:rsid w:val="2424C8DB"/>
    <w:rsid w:val="24A74186"/>
    <w:rsid w:val="25252574"/>
    <w:rsid w:val="25433BD5"/>
    <w:rsid w:val="25471535"/>
    <w:rsid w:val="256FB18F"/>
    <w:rsid w:val="260FB196"/>
    <w:rsid w:val="26295CFC"/>
    <w:rsid w:val="26B57D78"/>
    <w:rsid w:val="26CBB6D0"/>
    <w:rsid w:val="26D3F46B"/>
    <w:rsid w:val="270B7244"/>
    <w:rsid w:val="27142724"/>
    <w:rsid w:val="273029B7"/>
    <w:rsid w:val="27A6BB09"/>
    <w:rsid w:val="27D86C80"/>
    <w:rsid w:val="27EB3ECE"/>
    <w:rsid w:val="27ED3E30"/>
    <w:rsid w:val="2878BB44"/>
    <w:rsid w:val="289B044A"/>
    <w:rsid w:val="29407383"/>
    <w:rsid w:val="298B5B47"/>
    <w:rsid w:val="29C573F8"/>
    <w:rsid w:val="29CC7C5D"/>
    <w:rsid w:val="2A4322B2"/>
    <w:rsid w:val="2A54BC4E"/>
    <w:rsid w:val="2A55C412"/>
    <w:rsid w:val="2A9F0989"/>
    <w:rsid w:val="2ABC77B1"/>
    <w:rsid w:val="2B1CDBC7"/>
    <w:rsid w:val="2B278656"/>
    <w:rsid w:val="2B63C107"/>
    <w:rsid w:val="2BA59440"/>
    <w:rsid w:val="2BC1E2C9"/>
    <w:rsid w:val="2BDEA621"/>
    <w:rsid w:val="2BFCAC09"/>
    <w:rsid w:val="2C689259"/>
    <w:rsid w:val="2D5F7BF1"/>
    <w:rsid w:val="2D6FD5BB"/>
    <w:rsid w:val="2D7AC374"/>
    <w:rsid w:val="2D8E3BB6"/>
    <w:rsid w:val="2DC4D84A"/>
    <w:rsid w:val="2DCC6D75"/>
    <w:rsid w:val="2E3FE0B8"/>
    <w:rsid w:val="2E754D1D"/>
    <w:rsid w:val="2E7A8D3C"/>
    <w:rsid w:val="2EC90F8D"/>
    <w:rsid w:val="2ED2898C"/>
    <w:rsid w:val="2EFE159F"/>
    <w:rsid w:val="2F1788C7"/>
    <w:rsid w:val="2F17FEE2"/>
    <w:rsid w:val="2F3EA89E"/>
    <w:rsid w:val="2F91C701"/>
    <w:rsid w:val="2F9C187A"/>
    <w:rsid w:val="2FA17DD8"/>
    <w:rsid w:val="309FD966"/>
    <w:rsid w:val="30A30D5D"/>
    <w:rsid w:val="30A5CBA9"/>
    <w:rsid w:val="30D9D5D1"/>
    <w:rsid w:val="30DE0707"/>
    <w:rsid w:val="311C2A23"/>
    <w:rsid w:val="31217F29"/>
    <w:rsid w:val="3173AEA7"/>
    <w:rsid w:val="31837C67"/>
    <w:rsid w:val="318E7113"/>
    <w:rsid w:val="3197FB5C"/>
    <w:rsid w:val="31AFF8AD"/>
    <w:rsid w:val="322E8107"/>
    <w:rsid w:val="323E5E02"/>
    <w:rsid w:val="324CE8C2"/>
    <w:rsid w:val="328CD87C"/>
    <w:rsid w:val="32DD2AC0"/>
    <w:rsid w:val="32E8661B"/>
    <w:rsid w:val="3304366C"/>
    <w:rsid w:val="3310A999"/>
    <w:rsid w:val="331D3816"/>
    <w:rsid w:val="335C48E1"/>
    <w:rsid w:val="336541BD"/>
    <w:rsid w:val="3374989C"/>
    <w:rsid w:val="33849F0E"/>
    <w:rsid w:val="33F5D6B2"/>
    <w:rsid w:val="342671EB"/>
    <w:rsid w:val="3443E265"/>
    <w:rsid w:val="349BAEBF"/>
    <w:rsid w:val="34ACA7E5"/>
    <w:rsid w:val="34E9CEC0"/>
    <w:rsid w:val="350BB773"/>
    <w:rsid w:val="3522285E"/>
    <w:rsid w:val="35784F62"/>
    <w:rsid w:val="357AC155"/>
    <w:rsid w:val="35AC6678"/>
    <w:rsid w:val="35EC9829"/>
    <w:rsid w:val="35F22736"/>
    <w:rsid w:val="35F64BF8"/>
    <w:rsid w:val="36859F21"/>
    <w:rsid w:val="36B028A8"/>
    <w:rsid w:val="36CA38D8"/>
    <w:rsid w:val="36CC4B6D"/>
    <w:rsid w:val="36F7D7CE"/>
    <w:rsid w:val="37DADDBD"/>
    <w:rsid w:val="37E2EBA2"/>
    <w:rsid w:val="38C563A1"/>
    <w:rsid w:val="38E08C7C"/>
    <w:rsid w:val="390C3A25"/>
    <w:rsid w:val="3910E870"/>
    <w:rsid w:val="392C50F6"/>
    <w:rsid w:val="395A4F93"/>
    <w:rsid w:val="39D68552"/>
    <w:rsid w:val="39F6BFDD"/>
    <w:rsid w:val="39FE19A1"/>
    <w:rsid w:val="3A15CE9D"/>
    <w:rsid w:val="3A248688"/>
    <w:rsid w:val="3A431D50"/>
    <w:rsid w:val="3A560B0E"/>
    <w:rsid w:val="3B2C72A5"/>
    <w:rsid w:val="3B5842F7"/>
    <w:rsid w:val="3B6AAC8B"/>
    <w:rsid w:val="3BA5CF6C"/>
    <w:rsid w:val="3C9BF438"/>
    <w:rsid w:val="3CE6B8B7"/>
    <w:rsid w:val="3CF8BF9D"/>
    <w:rsid w:val="3D98D4C4"/>
    <w:rsid w:val="3DC5D825"/>
    <w:rsid w:val="3E085E50"/>
    <w:rsid w:val="3E12A90D"/>
    <w:rsid w:val="3E57A651"/>
    <w:rsid w:val="3E5DF208"/>
    <w:rsid w:val="3E7372AB"/>
    <w:rsid w:val="3E8157C9"/>
    <w:rsid w:val="3ECAAC53"/>
    <w:rsid w:val="3ECDF23C"/>
    <w:rsid w:val="3ED0F72E"/>
    <w:rsid w:val="3F1A34D5"/>
    <w:rsid w:val="3FA7A428"/>
    <w:rsid w:val="3FD9C65D"/>
    <w:rsid w:val="4088372C"/>
    <w:rsid w:val="4099F1E3"/>
    <w:rsid w:val="40A111D4"/>
    <w:rsid w:val="40D07586"/>
    <w:rsid w:val="40D43E83"/>
    <w:rsid w:val="40FC974A"/>
    <w:rsid w:val="41496D74"/>
    <w:rsid w:val="4186EBC6"/>
    <w:rsid w:val="41BE51DB"/>
    <w:rsid w:val="41C526F9"/>
    <w:rsid w:val="41C8F592"/>
    <w:rsid w:val="41CD95E7"/>
    <w:rsid w:val="428174C2"/>
    <w:rsid w:val="429EA259"/>
    <w:rsid w:val="42A1FD85"/>
    <w:rsid w:val="42E38CC5"/>
    <w:rsid w:val="42FF7385"/>
    <w:rsid w:val="43671004"/>
    <w:rsid w:val="438BE08A"/>
    <w:rsid w:val="44081648"/>
    <w:rsid w:val="44268116"/>
    <w:rsid w:val="44685BC8"/>
    <w:rsid w:val="4537AA93"/>
    <w:rsid w:val="45FEAE1D"/>
    <w:rsid w:val="46037A1E"/>
    <w:rsid w:val="460F5655"/>
    <w:rsid w:val="463E2D0A"/>
    <w:rsid w:val="46455410"/>
    <w:rsid w:val="466CF19B"/>
    <w:rsid w:val="46A0BDC8"/>
    <w:rsid w:val="47096C54"/>
    <w:rsid w:val="473279B5"/>
    <w:rsid w:val="47D3E396"/>
    <w:rsid w:val="4803AB5F"/>
    <w:rsid w:val="482823DD"/>
    <w:rsid w:val="483F80D2"/>
    <w:rsid w:val="4885EDF5"/>
    <w:rsid w:val="48EFEC39"/>
    <w:rsid w:val="4903FE19"/>
    <w:rsid w:val="49122DE2"/>
    <w:rsid w:val="4933086A"/>
    <w:rsid w:val="499398EF"/>
    <w:rsid w:val="49ABE878"/>
    <w:rsid w:val="49C3B40E"/>
    <w:rsid w:val="49F8A638"/>
    <w:rsid w:val="4A3ED274"/>
    <w:rsid w:val="4A4A7599"/>
    <w:rsid w:val="4ADBA575"/>
    <w:rsid w:val="4B657DA6"/>
    <w:rsid w:val="4B79FB2C"/>
    <w:rsid w:val="4BA557D3"/>
    <w:rsid w:val="4BAD9103"/>
    <w:rsid w:val="4C1AB2EA"/>
    <w:rsid w:val="4CC97785"/>
    <w:rsid w:val="4CCF658E"/>
    <w:rsid w:val="4CDB8B28"/>
    <w:rsid w:val="4CEB99CF"/>
    <w:rsid w:val="4CF33096"/>
    <w:rsid w:val="4D32223A"/>
    <w:rsid w:val="4D7A01C9"/>
    <w:rsid w:val="4D9BD712"/>
    <w:rsid w:val="4DA436E3"/>
    <w:rsid w:val="4DAE788B"/>
    <w:rsid w:val="4DBFA800"/>
    <w:rsid w:val="4DC6BEC7"/>
    <w:rsid w:val="4E899324"/>
    <w:rsid w:val="4EB64691"/>
    <w:rsid w:val="4EE8A2AB"/>
    <w:rsid w:val="4F6831B0"/>
    <w:rsid w:val="4FA8E3F7"/>
    <w:rsid w:val="4FAC6870"/>
    <w:rsid w:val="4FCD8DD7"/>
    <w:rsid w:val="4FD838A4"/>
    <w:rsid w:val="50174AFE"/>
    <w:rsid w:val="502A78FE"/>
    <w:rsid w:val="5052C081"/>
    <w:rsid w:val="5090EA5D"/>
    <w:rsid w:val="50940AB3"/>
    <w:rsid w:val="50A45DF3"/>
    <w:rsid w:val="51D845C4"/>
    <w:rsid w:val="51DF8B03"/>
    <w:rsid w:val="5205F10F"/>
    <w:rsid w:val="52210BA2"/>
    <w:rsid w:val="52247820"/>
    <w:rsid w:val="52392C62"/>
    <w:rsid w:val="52769334"/>
    <w:rsid w:val="52CD79D7"/>
    <w:rsid w:val="52CDB856"/>
    <w:rsid w:val="52E033C5"/>
    <w:rsid w:val="52E66933"/>
    <w:rsid w:val="5322D395"/>
    <w:rsid w:val="537C1C81"/>
    <w:rsid w:val="53F1F039"/>
    <w:rsid w:val="540D9134"/>
    <w:rsid w:val="54196C84"/>
    <w:rsid w:val="542FA30E"/>
    <w:rsid w:val="545BBF22"/>
    <w:rsid w:val="545CE178"/>
    <w:rsid w:val="54C3AC0B"/>
    <w:rsid w:val="55739674"/>
    <w:rsid w:val="55AD732D"/>
    <w:rsid w:val="55BB538E"/>
    <w:rsid w:val="55BD32EB"/>
    <w:rsid w:val="55BFA046"/>
    <w:rsid w:val="560B8A16"/>
    <w:rsid w:val="56D0C549"/>
    <w:rsid w:val="56EB8C63"/>
    <w:rsid w:val="571498BC"/>
    <w:rsid w:val="575999B6"/>
    <w:rsid w:val="579AE867"/>
    <w:rsid w:val="57CE3877"/>
    <w:rsid w:val="57D62351"/>
    <w:rsid w:val="57F7EACE"/>
    <w:rsid w:val="58211E91"/>
    <w:rsid w:val="5833E859"/>
    <w:rsid w:val="588B01D3"/>
    <w:rsid w:val="5896F84C"/>
    <w:rsid w:val="59099395"/>
    <w:rsid w:val="59A27DE4"/>
    <w:rsid w:val="59C8658B"/>
    <w:rsid w:val="5A0E0F53"/>
    <w:rsid w:val="5A455C16"/>
    <w:rsid w:val="5A5691AC"/>
    <w:rsid w:val="5AD98785"/>
    <w:rsid w:val="5AF0AAB7"/>
    <w:rsid w:val="5B78C6EF"/>
    <w:rsid w:val="5BA24FDF"/>
    <w:rsid w:val="5BDABB6B"/>
    <w:rsid w:val="5C0B282E"/>
    <w:rsid w:val="5C3DC199"/>
    <w:rsid w:val="5C527858"/>
    <w:rsid w:val="5C705DBB"/>
    <w:rsid w:val="5C8C0AE2"/>
    <w:rsid w:val="5D161601"/>
    <w:rsid w:val="5D44907C"/>
    <w:rsid w:val="5D65963B"/>
    <w:rsid w:val="5D8F0E79"/>
    <w:rsid w:val="5DDEE22B"/>
    <w:rsid w:val="5E2A9E63"/>
    <w:rsid w:val="5E3FFD2E"/>
    <w:rsid w:val="5E5A8E29"/>
    <w:rsid w:val="5E8B3613"/>
    <w:rsid w:val="5E92E753"/>
    <w:rsid w:val="5ED21360"/>
    <w:rsid w:val="5ED40676"/>
    <w:rsid w:val="5F403836"/>
    <w:rsid w:val="5F8B55D7"/>
    <w:rsid w:val="5F9150ED"/>
    <w:rsid w:val="5F9F80B6"/>
    <w:rsid w:val="5FAAA509"/>
    <w:rsid w:val="5FEF2D55"/>
    <w:rsid w:val="5FF6D1CA"/>
    <w:rsid w:val="600189E8"/>
    <w:rsid w:val="60214621"/>
    <w:rsid w:val="602EFBEF"/>
    <w:rsid w:val="6095AE98"/>
    <w:rsid w:val="60A41C85"/>
    <w:rsid w:val="60DD8701"/>
    <w:rsid w:val="60E5B928"/>
    <w:rsid w:val="60E77C36"/>
    <w:rsid w:val="612D214E"/>
    <w:rsid w:val="613CC88E"/>
    <w:rsid w:val="61C800D7"/>
    <w:rsid w:val="61E5E5DB"/>
    <w:rsid w:val="621A8604"/>
    <w:rsid w:val="62A16076"/>
    <w:rsid w:val="62C82C69"/>
    <w:rsid w:val="62D533F5"/>
    <w:rsid w:val="62EEF2C8"/>
    <w:rsid w:val="6320F436"/>
    <w:rsid w:val="632523FF"/>
    <w:rsid w:val="6336B2CF"/>
    <w:rsid w:val="6359F2A4"/>
    <w:rsid w:val="6391D662"/>
    <w:rsid w:val="640D76B8"/>
    <w:rsid w:val="646C4C8E"/>
    <w:rsid w:val="646D921A"/>
    <w:rsid w:val="64C82E62"/>
    <w:rsid w:val="6515EF08"/>
    <w:rsid w:val="65214AE5"/>
    <w:rsid w:val="65897A23"/>
    <w:rsid w:val="658E9285"/>
    <w:rsid w:val="65D7BCCD"/>
    <w:rsid w:val="660EC23A"/>
    <w:rsid w:val="6639DE31"/>
    <w:rsid w:val="66497AF1"/>
    <w:rsid w:val="6672D265"/>
    <w:rsid w:val="6678D588"/>
    <w:rsid w:val="668ED340"/>
    <w:rsid w:val="669D1CEA"/>
    <w:rsid w:val="66B53BA1"/>
    <w:rsid w:val="66BE9E25"/>
    <w:rsid w:val="6789F905"/>
    <w:rsid w:val="67AA929B"/>
    <w:rsid w:val="6842C058"/>
    <w:rsid w:val="68486385"/>
    <w:rsid w:val="685D0437"/>
    <w:rsid w:val="6894A6FB"/>
    <w:rsid w:val="68CB8572"/>
    <w:rsid w:val="68E0457C"/>
    <w:rsid w:val="68F4C644"/>
    <w:rsid w:val="699850A1"/>
    <w:rsid w:val="6A3D2653"/>
    <w:rsid w:val="6A4A7971"/>
    <w:rsid w:val="6A61E559"/>
    <w:rsid w:val="6A7F430D"/>
    <w:rsid w:val="6AB75F2A"/>
    <w:rsid w:val="6AE707FC"/>
    <w:rsid w:val="6B3CB3B9"/>
    <w:rsid w:val="6B427BAE"/>
    <w:rsid w:val="6B71ECDD"/>
    <w:rsid w:val="6C20CCEB"/>
    <w:rsid w:val="6C2F04EB"/>
    <w:rsid w:val="6C4AD18E"/>
    <w:rsid w:val="6C604F85"/>
    <w:rsid w:val="6C637090"/>
    <w:rsid w:val="6CE75F53"/>
    <w:rsid w:val="6CF7A621"/>
    <w:rsid w:val="6CFC83D7"/>
    <w:rsid w:val="6D2F3D15"/>
    <w:rsid w:val="6D319FC9"/>
    <w:rsid w:val="6D412F84"/>
    <w:rsid w:val="6D82E999"/>
    <w:rsid w:val="6D89188F"/>
    <w:rsid w:val="6D94BF0D"/>
    <w:rsid w:val="6D9C55B8"/>
    <w:rsid w:val="6DF28791"/>
    <w:rsid w:val="6DF4A4ED"/>
    <w:rsid w:val="6E3643F8"/>
    <w:rsid w:val="6EB3FB8F"/>
    <w:rsid w:val="6EC4FB51"/>
    <w:rsid w:val="6ECBC896"/>
    <w:rsid w:val="6EF024B0"/>
    <w:rsid w:val="6F84C651"/>
    <w:rsid w:val="6F92B755"/>
    <w:rsid w:val="6FB9A001"/>
    <w:rsid w:val="701C833F"/>
    <w:rsid w:val="703F4E2C"/>
    <w:rsid w:val="709A571E"/>
    <w:rsid w:val="70D78DB7"/>
    <w:rsid w:val="717335B9"/>
    <w:rsid w:val="718B6B4D"/>
    <w:rsid w:val="71D117AF"/>
    <w:rsid w:val="71E7DDAB"/>
    <w:rsid w:val="71F9DA7D"/>
    <w:rsid w:val="71FC32C1"/>
    <w:rsid w:val="720B574C"/>
    <w:rsid w:val="7219A94B"/>
    <w:rsid w:val="7261919B"/>
    <w:rsid w:val="72686330"/>
    <w:rsid w:val="72AA7116"/>
    <w:rsid w:val="72BAC477"/>
    <w:rsid w:val="72D0D516"/>
    <w:rsid w:val="72E1ADC5"/>
    <w:rsid w:val="73369BD3"/>
    <w:rsid w:val="735EC91A"/>
    <w:rsid w:val="73EC654E"/>
    <w:rsid w:val="743D2E48"/>
    <w:rsid w:val="74467F81"/>
    <w:rsid w:val="74548F98"/>
    <w:rsid w:val="74EA4C80"/>
    <w:rsid w:val="7521DA4F"/>
    <w:rsid w:val="7550F180"/>
    <w:rsid w:val="755DD993"/>
    <w:rsid w:val="7560BDB4"/>
    <w:rsid w:val="7571899B"/>
    <w:rsid w:val="75B554D2"/>
    <w:rsid w:val="75B982ED"/>
    <w:rsid w:val="75C37F4A"/>
    <w:rsid w:val="76302F50"/>
    <w:rsid w:val="76649635"/>
    <w:rsid w:val="76B540EC"/>
    <w:rsid w:val="76BF6F1E"/>
    <w:rsid w:val="76CDD63F"/>
    <w:rsid w:val="76DFF338"/>
    <w:rsid w:val="779F6281"/>
    <w:rsid w:val="77E36B6B"/>
    <w:rsid w:val="782DD997"/>
    <w:rsid w:val="7848C51C"/>
    <w:rsid w:val="78637F37"/>
    <w:rsid w:val="791C5EA8"/>
    <w:rsid w:val="795D8AE3"/>
    <w:rsid w:val="79872F39"/>
    <w:rsid w:val="7A2E2D1F"/>
    <w:rsid w:val="7A4BD326"/>
    <w:rsid w:val="7A5B0D61"/>
    <w:rsid w:val="7ABCC8D4"/>
    <w:rsid w:val="7ADB157B"/>
    <w:rsid w:val="7AEECD03"/>
    <w:rsid w:val="7B318B78"/>
    <w:rsid w:val="7BC5F8EC"/>
    <w:rsid w:val="7BDE0BFC"/>
    <w:rsid w:val="7BDE3069"/>
    <w:rsid w:val="7BF7B87A"/>
    <w:rsid w:val="7C5FA17D"/>
    <w:rsid w:val="7CDE3471"/>
    <w:rsid w:val="7CEE0538"/>
    <w:rsid w:val="7D017E29"/>
    <w:rsid w:val="7D1E5A2C"/>
    <w:rsid w:val="7D4A62E6"/>
    <w:rsid w:val="7D65CDE1"/>
    <w:rsid w:val="7E8BC2E1"/>
    <w:rsid w:val="7EFE766C"/>
    <w:rsid w:val="7F019E42"/>
    <w:rsid w:val="7F427BB9"/>
    <w:rsid w:val="7F48EE56"/>
    <w:rsid w:val="7F86E506"/>
    <w:rsid w:val="7F9CCF08"/>
    <w:rsid w:val="7FBB8C3E"/>
    <w:rsid w:val="7FCD10ED"/>
    <w:rsid w:val="7FE77179"/>
    <w:rsid w:val="7FF292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FFDD"/>
  <w15:chartTrackingRefBased/>
  <w15:docId w15:val="{4BB2FC1A-1BB2-4B3E-854C-E47D435B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373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9F8"/>
    <w:pPr>
      <w:tabs>
        <w:tab w:val="center" w:pos="4513"/>
        <w:tab w:val="right" w:pos="9026"/>
      </w:tabs>
    </w:pPr>
  </w:style>
  <w:style w:type="character" w:customStyle="1" w:styleId="HeaderChar">
    <w:name w:val="Header Char"/>
    <w:basedOn w:val="DefaultParagraphFont"/>
    <w:link w:val="Header"/>
    <w:uiPriority w:val="99"/>
    <w:rsid w:val="006749F8"/>
  </w:style>
  <w:style w:type="paragraph" w:styleId="Footer">
    <w:name w:val="footer"/>
    <w:basedOn w:val="Normal"/>
    <w:link w:val="FooterChar"/>
    <w:uiPriority w:val="99"/>
    <w:unhideWhenUsed/>
    <w:rsid w:val="006749F8"/>
    <w:pPr>
      <w:tabs>
        <w:tab w:val="center" w:pos="4513"/>
        <w:tab w:val="right" w:pos="9026"/>
      </w:tabs>
    </w:pPr>
  </w:style>
  <w:style w:type="character" w:customStyle="1" w:styleId="FooterChar">
    <w:name w:val="Footer Char"/>
    <w:basedOn w:val="DefaultParagraphFont"/>
    <w:link w:val="Footer"/>
    <w:uiPriority w:val="99"/>
    <w:rsid w:val="006749F8"/>
  </w:style>
  <w:style w:type="character" w:customStyle="1" w:styleId="Heading1Char">
    <w:name w:val="Heading 1 Char"/>
    <w:basedOn w:val="DefaultParagraphFont"/>
    <w:link w:val="Heading1"/>
    <w:uiPriority w:val="9"/>
    <w:rsid w:val="00FC3734"/>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FC3734"/>
  </w:style>
  <w:style w:type="character" w:styleId="Hyperlink">
    <w:name w:val="Hyperlink"/>
    <w:basedOn w:val="DefaultParagraphFont"/>
    <w:uiPriority w:val="99"/>
    <w:unhideWhenUsed/>
    <w:rsid w:val="00FC3734"/>
    <w:rPr>
      <w:color w:val="0000FF"/>
      <w:u w:val="single"/>
    </w:rPr>
  </w:style>
  <w:style w:type="character" w:customStyle="1" w:styleId="a-offscreen">
    <w:name w:val="a-offscreen"/>
    <w:basedOn w:val="DefaultParagraphFont"/>
    <w:rsid w:val="00FC3734"/>
  </w:style>
  <w:style w:type="character" w:customStyle="1" w:styleId="a-price-symbol">
    <w:name w:val="a-price-symbol"/>
    <w:basedOn w:val="DefaultParagraphFont"/>
    <w:rsid w:val="00FC3734"/>
  </w:style>
  <w:style w:type="character" w:customStyle="1" w:styleId="a-price-whole">
    <w:name w:val="a-price-whole"/>
    <w:basedOn w:val="DefaultParagraphFont"/>
    <w:rsid w:val="00FC3734"/>
  </w:style>
  <w:style w:type="character" w:customStyle="1" w:styleId="a-price-decimal">
    <w:name w:val="a-price-decimal"/>
    <w:basedOn w:val="DefaultParagraphFont"/>
    <w:rsid w:val="00FC3734"/>
  </w:style>
  <w:style w:type="character" w:customStyle="1" w:styleId="a-price-fraction">
    <w:name w:val="a-price-fraction"/>
    <w:basedOn w:val="DefaultParagraphFont"/>
    <w:rsid w:val="00FC3734"/>
  </w:style>
  <w:style w:type="character" w:customStyle="1" w:styleId="a-size-base">
    <w:name w:val="a-size-base"/>
    <w:basedOn w:val="DefaultParagraphFont"/>
    <w:rsid w:val="00FC3734"/>
  </w:style>
  <w:style w:type="paragraph" w:styleId="z-TopofForm">
    <w:name w:val="HTML Top of Form"/>
    <w:basedOn w:val="Normal"/>
    <w:next w:val="Normal"/>
    <w:link w:val="z-TopofFormChar"/>
    <w:hidden/>
    <w:uiPriority w:val="99"/>
    <w:semiHidden/>
    <w:unhideWhenUsed/>
    <w:rsid w:val="00FC3734"/>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C3734"/>
    <w:rPr>
      <w:rFonts w:ascii="Arial" w:eastAsia="Times New Roman" w:hAnsi="Arial" w:cs="Arial"/>
      <w:vanish/>
      <w:sz w:val="16"/>
      <w:szCs w:val="16"/>
      <w:lang w:eastAsia="en-GB"/>
    </w:rPr>
  </w:style>
  <w:style w:type="character" w:customStyle="1" w:styleId="selection">
    <w:name w:val="selection"/>
    <w:basedOn w:val="DefaultParagraphFont"/>
    <w:rsid w:val="00FC3734"/>
  </w:style>
  <w:style w:type="character" w:customStyle="1" w:styleId="a-list-item">
    <w:name w:val="a-list-item"/>
    <w:basedOn w:val="DefaultParagraphFont"/>
    <w:rsid w:val="00FC3734"/>
  </w:style>
  <w:style w:type="paragraph" w:customStyle="1" w:styleId="a-text-left">
    <w:name w:val="a-text-left"/>
    <w:basedOn w:val="Normal"/>
    <w:rsid w:val="00FC3734"/>
    <w:pPr>
      <w:spacing w:before="100" w:beforeAutospacing="1" w:after="100" w:afterAutospacing="1"/>
    </w:pPr>
    <w:rPr>
      <w:rFonts w:ascii="Times New Roman" w:eastAsia="Times New Roman" w:hAnsi="Times New Roman" w:cs="Times New Roman"/>
      <w:lang w:eastAsia="en-GB"/>
    </w:rPr>
  </w:style>
  <w:style w:type="paragraph" w:customStyle="1" w:styleId="a-spacing-none">
    <w:name w:val="a-spacing-none"/>
    <w:basedOn w:val="Normal"/>
    <w:rsid w:val="00FC3734"/>
    <w:pPr>
      <w:spacing w:before="100" w:beforeAutospacing="1" w:after="100" w:afterAutospacing="1"/>
    </w:pPr>
    <w:rPr>
      <w:rFonts w:ascii="Times New Roman" w:eastAsia="Times New Roman" w:hAnsi="Times New Roman" w:cs="Times New Roman"/>
      <w:lang w:eastAsia="en-GB"/>
    </w:rPr>
  </w:style>
  <w:style w:type="paragraph" w:styleId="z-BottomofForm">
    <w:name w:val="HTML Bottom of Form"/>
    <w:basedOn w:val="Normal"/>
    <w:next w:val="Normal"/>
    <w:link w:val="z-BottomofFormChar"/>
    <w:hidden/>
    <w:uiPriority w:val="99"/>
    <w:semiHidden/>
    <w:unhideWhenUsed/>
    <w:rsid w:val="00FC3734"/>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C3734"/>
    <w:rPr>
      <w:rFonts w:ascii="Arial" w:eastAsia="Times New Roman" w:hAnsi="Arial" w:cs="Arial"/>
      <w:vanish/>
      <w:sz w:val="16"/>
      <w:szCs w:val="16"/>
      <w:lang w:eastAsia="en-GB"/>
    </w:rPr>
  </w:style>
  <w:style w:type="character" w:styleId="UnresolvedMention">
    <w:name w:val="Unresolved Mention"/>
    <w:basedOn w:val="DefaultParagraphFont"/>
    <w:uiPriority w:val="99"/>
    <w:semiHidden/>
    <w:unhideWhenUsed/>
    <w:rsid w:val="00B538AB"/>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848BA"/>
  </w:style>
  <w:style w:type="character" w:customStyle="1" w:styleId="normaltextrun">
    <w:name w:val="normaltextrun"/>
    <w:basedOn w:val="DefaultParagraphFont"/>
    <w:rsid w:val="00B41AD9"/>
  </w:style>
  <w:style w:type="character" w:customStyle="1" w:styleId="eop">
    <w:name w:val="eop"/>
    <w:basedOn w:val="DefaultParagraphFont"/>
    <w:rsid w:val="00B41AD9"/>
  </w:style>
  <w:style w:type="paragraph" w:styleId="CommentSubject">
    <w:name w:val="annotation subject"/>
    <w:basedOn w:val="CommentText"/>
    <w:next w:val="CommentText"/>
    <w:link w:val="CommentSubjectChar"/>
    <w:uiPriority w:val="99"/>
    <w:semiHidden/>
    <w:unhideWhenUsed/>
    <w:rsid w:val="0066209C"/>
    <w:rPr>
      <w:b/>
      <w:bCs/>
    </w:rPr>
  </w:style>
  <w:style w:type="character" w:customStyle="1" w:styleId="CommentSubjectChar">
    <w:name w:val="Comment Subject Char"/>
    <w:basedOn w:val="CommentTextChar"/>
    <w:link w:val="CommentSubject"/>
    <w:uiPriority w:val="99"/>
    <w:semiHidden/>
    <w:rsid w:val="0066209C"/>
    <w:rPr>
      <w:b/>
      <w:bCs/>
      <w:sz w:val="20"/>
      <w:szCs w:val="20"/>
    </w:rPr>
  </w:style>
  <w:style w:type="paragraph" w:styleId="ListParagraph">
    <w:name w:val="List Paragraph"/>
    <w:basedOn w:val="Normal"/>
    <w:uiPriority w:val="34"/>
    <w:qFormat/>
    <w:rsid w:val="00495F4A"/>
    <w:pPr>
      <w:ind w:left="720"/>
      <w:contextualSpacing/>
    </w:pPr>
  </w:style>
  <w:style w:type="table" w:styleId="TableGrid">
    <w:name w:val="Table Grid"/>
    <w:basedOn w:val="TableNormal"/>
    <w:uiPriority w:val="39"/>
    <w:rsid w:val="00AD4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97D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953628">
      <w:bodyDiv w:val="1"/>
      <w:marLeft w:val="0"/>
      <w:marRight w:val="0"/>
      <w:marTop w:val="0"/>
      <w:marBottom w:val="0"/>
      <w:divBdr>
        <w:top w:val="none" w:sz="0" w:space="0" w:color="auto"/>
        <w:left w:val="none" w:sz="0" w:space="0" w:color="auto"/>
        <w:bottom w:val="none" w:sz="0" w:space="0" w:color="auto"/>
        <w:right w:val="none" w:sz="0" w:space="0" w:color="auto"/>
      </w:divBdr>
      <w:divsChild>
        <w:div w:id="1148787855">
          <w:marLeft w:val="547"/>
          <w:marRight w:val="0"/>
          <w:marTop w:val="0"/>
          <w:marBottom w:val="0"/>
          <w:divBdr>
            <w:top w:val="none" w:sz="0" w:space="0" w:color="auto"/>
            <w:left w:val="none" w:sz="0" w:space="0" w:color="auto"/>
            <w:bottom w:val="none" w:sz="0" w:space="0" w:color="auto"/>
            <w:right w:val="none" w:sz="0" w:space="0" w:color="auto"/>
          </w:divBdr>
        </w:div>
      </w:divsChild>
    </w:div>
    <w:div w:id="539515673">
      <w:bodyDiv w:val="1"/>
      <w:marLeft w:val="0"/>
      <w:marRight w:val="0"/>
      <w:marTop w:val="0"/>
      <w:marBottom w:val="0"/>
      <w:divBdr>
        <w:top w:val="none" w:sz="0" w:space="0" w:color="auto"/>
        <w:left w:val="none" w:sz="0" w:space="0" w:color="auto"/>
        <w:bottom w:val="none" w:sz="0" w:space="0" w:color="auto"/>
        <w:right w:val="none" w:sz="0" w:space="0" w:color="auto"/>
      </w:divBdr>
      <w:divsChild>
        <w:div w:id="4987540">
          <w:marLeft w:val="0"/>
          <w:marRight w:val="0"/>
          <w:marTop w:val="0"/>
          <w:marBottom w:val="0"/>
          <w:divBdr>
            <w:top w:val="none" w:sz="0" w:space="0" w:color="auto"/>
            <w:left w:val="none" w:sz="0" w:space="0" w:color="auto"/>
            <w:bottom w:val="none" w:sz="0" w:space="0" w:color="auto"/>
            <w:right w:val="none" w:sz="0" w:space="0" w:color="auto"/>
          </w:divBdr>
          <w:divsChild>
            <w:div w:id="55933317">
              <w:marLeft w:val="0"/>
              <w:marRight w:val="0"/>
              <w:marTop w:val="120"/>
              <w:marBottom w:val="0"/>
              <w:divBdr>
                <w:top w:val="none" w:sz="0" w:space="0" w:color="auto"/>
                <w:left w:val="none" w:sz="0" w:space="0" w:color="auto"/>
                <w:bottom w:val="none" w:sz="0" w:space="0" w:color="auto"/>
                <w:right w:val="none" w:sz="0" w:space="0" w:color="auto"/>
              </w:divBdr>
            </w:div>
          </w:divsChild>
        </w:div>
        <w:div w:id="102500728">
          <w:marLeft w:val="0"/>
          <w:marRight w:val="0"/>
          <w:marTop w:val="0"/>
          <w:marBottom w:val="0"/>
          <w:divBdr>
            <w:top w:val="none" w:sz="0" w:space="0" w:color="auto"/>
            <w:left w:val="none" w:sz="0" w:space="0" w:color="auto"/>
            <w:bottom w:val="none" w:sz="0" w:space="0" w:color="auto"/>
            <w:right w:val="none" w:sz="0" w:space="0" w:color="auto"/>
          </w:divBdr>
          <w:divsChild>
            <w:div w:id="1321419574">
              <w:marLeft w:val="0"/>
              <w:marRight w:val="0"/>
              <w:marTop w:val="0"/>
              <w:marBottom w:val="0"/>
              <w:divBdr>
                <w:top w:val="none" w:sz="0" w:space="0" w:color="auto"/>
                <w:left w:val="none" w:sz="0" w:space="0" w:color="auto"/>
                <w:bottom w:val="none" w:sz="0" w:space="0" w:color="auto"/>
                <w:right w:val="none" w:sz="0" w:space="0" w:color="auto"/>
              </w:divBdr>
            </w:div>
            <w:div w:id="2046755974">
              <w:marLeft w:val="0"/>
              <w:marRight w:val="0"/>
              <w:marTop w:val="0"/>
              <w:marBottom w:val="0"/>
              <w:divBdr>
                <w:top w:val="none" w:sz="0" w:space="0" w:color="auto"/>
                <w:left w:val="none" w:sz="0" w:space="0" w:color="auto"/>
                <w:bottom w:val="none" w:sz="0" w:space="0" w:color="auto"/>
                <w:right w:val="none" w:sz="0" w:space="0" w:color="auto"/>
              </w:divBdr>
              <w:divsChild>
                <w:div w:id="156375557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416436989">
          <w:marLeft w:val="0"/>
          <w:marRight w:val="0"/>
          <w:marTop w:val="0"/>
          <w:marBottom w:val="0"/>
          <w:divBdr>
            <w:top w:val="none" w:sz="0" w:space="0" w:color="auto"/>
            <w:left w:val="none" w:sz="0" w:space="0" w:color="auto"/>
            <w:bottom w:val="none" w:sz="0" w:space="0" w:color="auto"/>
            <w:right w:val="none" w:sz="0" w:space="0" w:color="auto"/>
          </w:divBdr>
          <w:divsChild>
            <w:div w:id="2516730">
              <w:marLeft w:val="0"/>
              <w:marRight w:val="0"/>
              <w:marTop w:val="0"/>
              <w:marBottom w:val="0"/>
              <w:divBdr>
                <w:top w:val="none" w:sz="0" w:space="0" w:color="auto"/>
                <w:left w:val="none" w:sz="0" w:space="0" w:color="auto"/>
                <w:bottom w:val="none" w:sz="0" w:space="0" w:color="auto"/>
                <w:right w:val="none" w:sz="0" w:space="0" w:color="auto"/>
              </w:divBdr>
            </w:div>
          </w:divsChild>
        </w:div>
        <w:div w:id="1215896751">
          <w:marLeft w:val="0"/>
          <w:marRight w:val="0"/>
          <w:marTop w:val="0"/>
          <w:marBottom w:val="0"/>
          <w:divBdr>
            <w:top w:val="none" w:sz="0" w:space="0" w:color="auto"/>
            <w:left w:val="none" w:sz="0" w:space="0" w:color="auto"/>
            <w:bottom w:val="none" w:sz="0" w:space="0" w:color="auto"/>
            <w:right w:val="none" w:sz="0" w:space="0" w:color="auto"/>
          </w:divBdr>
          <w:divsChild>
            <w:div w:id="729158202">
              <w:marLeft w:val="0"/>
              <w:marRight w:val="0"/>
              <w:marTop w:val="120"/>
              <w:marBottom w:val="0"/>
              <w:divBdr>
                <w:top w:val="none" w:sz="0" w:space="0" w:color="auto"/>
                <w:left w:val="none" w:sz="0" w:space="0" w:color="auto"/>
                <w:bottom w:val="none" w:sz="0" w:space="0" w:color="auto"/>
                <w:right w:val="none" w:sz="0" w:space="0" w:color="auto"/>
              </w:divBdr>
            </w:div>
          </w:divsChild>
        </w:div>
        <w:div w:id="1626886102">
          <w:marLeft w:val="0"/>
          <w:marRight w:val="0"/>
          <w:marTop w:val="0"/>
          <w:marBottom w:val="0"/>
          <w:divBdr>
            <w:top w:val="none" w:sz="0" w:space="0" w:color="auto"/>
            <w:left w:val="none" w:sz="0" w:space="0" w:color="auto"/>
            <w:bottom w:val="none" w:sz="0" w:space="0" w:color="auto"/>
            <w:right w:val="none" w:sz="0" w:space="0" w:color="auto"/>
          </w:divBdr>
          <w:divsChild>
            <w:div w:id="546186488">
              <w:marLeft w:val="0"/>
              <w:marRight w:val="0"/>
              <w:marTop w:val="0"/>
              <w:marBottom w:val="0"/>
              <w:divBdr>
                <w:top w:val="none" w:sz="0" w:space="0" w:color="auto"/>
                <w:left w:val="none" w:sz="0" w:space="0" w:color="auto"/>
                <w:bottom w:val="none" w:sz="0" w:space="0" w:color="auto"/>
                <w:right w:val="none" w:sz="0" w:space="0" w:color="auto"/>
              </w:divBdr>
              <w:divsChild>
                <w:div w:id="1414084229">
                  <w:marLeft w:val="0"/>
                  <w:marRight w:val="0"/>
                  <w:marTop w:val="0"/>
                  <w:marBottom w:val="0"/>
                  <w:divBdr>
                    <w:top w:val="none" w:sz="0" w:space="0" w:color="auto"/>
                    <w:left w:val="none" w:sz="0" w:space="0" w:color="auto"/>
                    <w:bottom w:val="none" w:sz="0" w:space="0" w:color="auto"/>
                    <w:right w:val="none" w:sz="0" w:space="0" w:color="auto"/>
                  </w:divBdr>
                  <w:divsChild>
                    <w:div w:id="321586442">
                      <w:marLeft w:val="0"/>
                      <w:marRight w:val="0"/>
                      <w:marTop w:val="0"/>
                      <w:marBottom w:val="330"/>
                      <w:divBdr>
                        <w:top w:val="none" w:sz="0" w:space="0" w:color="auto"/>
                        <w:left w:val="none" w:sz="0" w:space="0" w:color="auto"/>
                        <w:bottom w:val="none" w:sz="0" w:space="0" w:color="auto"/>
                        <w:right w:val="none" w:sz="0" w:space="0" w:color="auto"/>
                      </w:divBdr>
                      <w:divsChild>
                        <w:div w:id="239600629">
                          <w:marLeft w:val="0"/>
                          <w:marRight w:val="0"/>
                          <w:marTop w:val="0"/>
                          <w:marBottom w:val="0"/>
                          <w:divBdr>
                            <w:top w:val="none" w:sz="0" w:space="0" w:color="auto"/>
                            <w:left w:val="none" w:sz="0" w:space="0" w:color="auto"/>
                            <w:bottom w:val="none" w:sz="0" w:space="0" w:color="auto"/>
                            <w:right w:val="none" w:sz="0" w:space="0" w:color="auto"/>
                          </w:divBdr>
                          <w:divsChild>
                            <w:div w:id="1470786197">
                              <w:marLeft w:val="0"/>
                              <w:marRight w:val="0"/>
                              <w:marTop w:val="0"/>
                              <w:marBottom w:val="0"/>
                              <w:divBdr>
                                <w:top w:val="none" w:sz="0" w:space="0" w:color="auto"/>
                                <w:left w:val="none" w:sz="0" w:space="0" w:color="auto"/>
                                <w:bottom w:val="none" w:sz="0" w:space="0" w:color="auto"/>
                                <w:right w:val="none" w:sz="0" w:space="0" w:color="auto"/>
                              </w:divBdr>
                              <w:divsChild>
                                <w:div w:id="1660423882">
                                  <w:marLeft w:val="0"/>
                                  <w:marRight w:val="0"/>
                                  <w:marTop w:val="0"/>
                                  <w:marBottom w:val="0"/>
                                  <w:divBdr>
                                    <w:top w:val="none" w:sz="0" w:space="0" w:color="auto"/>
                                    <w:left w:val="none" w:sz="0" w:space="0" w:color="auto"/>
                                    <w:bottom w:val="none" w:sz="0" w:space="0" w:color="auto"/>
                                    <w:right w:val="none" w:sz="0" w:space="0" w:color="auto"/>
                                  </w:divBdr>
                                </w:div>
                                <w:div w:id="18847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1071">
                          <w:marLeft w:val="0"/>
                          <w:marRight w:val="0"/>
                          <w:marTop w:val="0"/>
                          <w:marBottom w:val="0"/>
                          <w:divBdr>
                            <w:top w:val="none" w:sz="0" w:space="0" w:color="auto"/>
                            <w:left w:val="none" w:sz="0" w:space="0" w:color="auto"/>
                            <w:bottom w:val="none" w:sz="0" w:space="0" w:color="auto"/>
                            <w:right w:val="none" w:sz="0" w:space="0" w:color="auto"/>
                          </w:divBdr>
                          <w:divsChild>
                            <w:div w:id="233130351">
                              <w:marLeft w:val="0"/>
                              <w:marRight w:val="0"/>
                              <w:marTop w:val="0"/>
                              <w:marBottom w:val="0"/>
                              <w:divBdr>
                                <w:top w:val="none" w:sz="0" w:space="0" w:color="auto"/>
                                <w:left w:val="none" w:sz="0" w:space="0" w:color="auto"/>
                                <w:bottom w:val="none" w:sz="0" w:space="0" w:color="auto"/>
                                <w:right w:val="none" w:sz="0" w:space="0" w:color="auto"/>
                              </w:divBdr>
                              <w:divsChild>
                                <w:div w:id="407389746">
                                  <w:marLeft w:val="0"/>
                                  <w:marRight w:val="0"/>
                                  <w:marTop w:val="0"/>
                                  <w:marBottom w:val="0"/>
                                  <w:divBdr>
                                    <w:top w:val="none" w:sz="0" w:space="0" w:color="auto"/>
                                    <w:left w:val="none" w:sz="0" w:space="0" w:color="auto"/>
                                    <w:bottom w:val="none" w:sz="0" w:space="0" w:color="auto"/>
                                    <w:right w:val="none" w:sz="0" w:space="0" w:color="auto"/>
                                  </w:divBdr>
                                </w:div>
                                <w:div w:id="139508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80313">
                          <w:marLeft w:val="0"/>
                          <w:marRight w:val="0"/>
                          <w:marTop w:val="0"/>
                          <w:marBottom w:val="0"/>
                          <w:divBdr>
                            <w:top w:val="none" w:sz="0" w:space="0" w:color="auto"/>
                            <w:left w:val="none" w:sz="0" w:space="0" w:color="auto"/>
                            <w:bottom w:val="none" w:sz="0" w:space="0" w:color="auto"/>
                            <w:right w:val="none" w:sz="0" w:space="0" w:color="auto"/>
                          </w:divBdr>
                        </w:div>
                        <w:div w:id="2132817831">
                          <w:marLeft w:val="0"/>
                          <w:marRight w:val="0"/>
                          <w:marTop w:val="0"/>
                          <w:marBottom w:val="0"/>
                          <w:divBdr>
                            <w:top w:val="none" w:sz="0" w:space="0" w:color="auto"/>
                            <w:left w:val="none" w:sz="0" w:space="0" w:color="auto"/>
                            <w:bottom w:val="none" w:sz="0" w:space="0" w:color="auto"/>
                            <w:right w:val="none" w:sz="0" w:space="0" w:color="auto"/>
                          </w:divBdr>
                          <w:divsChild>
                            <w:div w:id="337971974">
                              <w:marLeft w:val="0"/>
                              <w:marRight w:val="0"/>
                              <w:marTop w:val="0"/>
                              <w:marBottom w:val="0"/>
                              <w:divBdr>
                                <w:top w:val="none" w:sz="0" w:space="0" w:color="auto"/>
                                <w:left w:val="none" w:sz="0" w:space="0" w:color="auto"/>
                                <w:bottom w:val="none" w:sz="0" w:space="0" w:color="auto"/>
                                <w:right w:val="none" w:sz="0" w:space="0" w:color="auto"/>
                              </w:divBdr>
                              <w:divsChild>
                                <w:div w:id="443425704">
                                  <w:marLeft w:val="0"/>
                                  <w:marRight w:val="0"/>
                                  <w:marTop w:val="0"/>
                                  <w:marBottom w:val="0"/>
                                  <w:divBdr>
                                    <w:top w:val="none" w:sz="0" w:space="0" w:color="auto"/>
                                    <w:left w:val="none" w:sz="0" w:space="0" w:color="auto"/>
                                    <w:bottom w:val="none" w:sz="0" w:space="0" w:color="auto"/>
                                    <w:right w:val="none" w:sz="0" w:space="0" w:color="auto"/>
                                  </w:divBdr>
                                </w:div>
                                <w:div w:id="20803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4050">
                      <w:marLeft w:val="0"/>
                      <w:marRight w:val="0"/>
                      <w:marTop w:val="0"/>
                      <w:marBottom w:val="330"/>
                      <w:divBdr>
                        <w:top w:val="none" w:sz="0" w:space="0" w:color="auto"/>
                        <w:left w:val="none" w:sz="0" w:space="0" w:color="auto"/>
                        <w:bottom w:val="none" w:sz="0" w:space="0" w:color="auto"/>
                        <w:right w:val="none" w:sz="0" w:space="0" w:color="auto"/>
                      </w:divBdr>
                      <w:divsChild>
                        <w:div w:id="1202014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24642846">
          <w:marLeft w:val="0"/>
          <w:marRight w:val="0"/>
          <w:marTop w:val="0"/>
          <w:marBottom w:val="0"/>
          <w:divBdr>
            <w:top w:val="none" w:sz="0" w:space="0" w:color="auto"/>
            <w:left w:val="none" w:sz="0" w:space="0" w:color="auto"/>
            <w:bottom w:val="none" w:sz="0" w:space="0" w:color="auto"/>
            <w:right w:val="none" w:sz="0" w:space="0" w:color="auto"/>
          </w:divBdr>
          <w:divsChild>
            <w:div w:id="2719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5594">
      <w:bodyDiv w:val="1"/>
      <w:marLeft w:val="0"/>
      <w:marRight w:val="0"/>
      <w:marTop w:val="0"/>
      <w:marBottom w:val="0"/>
      <w:divBdr>
        <w:top w:val="none" w:sz="0" w:space="0" w:color="auto"/>
        <w:left w:val="none" w:sz="0" w:space="0" w:color="auto"/>
        <w:bottom w:val="none" w:sz="0" w:space="0" w:color="auto"/>
        <w:right w:val="none" w:sz="0" w:space="0" w:color="auto"/>
      </w:divBdr>
      <w:divsChild>
        <w:div w:id="447161623">
          <w:marLeft w:val="0"/>
          <w:marRight w:val="0"/>
          <w:marTop w:val="0"/>
          <w:marBottom w:val="0"/>
          <w:divBdr>
            <w:top w:val="none" w:sz="0" w:space="0" w:color="auto"/>
            <w:left w:val="none" w:sz="0" w:space="0" w:color="auto"/>
            <w:bottom w:val="none" w:sz="0" w:space="0" w:color="auto"/>
            <w:right w:val="none" w:sz="0" w:space="0" w:color="auto"/>
          </w:divBdr>
        </w:div>
        <w:div w:id="656226017">
          <w:marLeft w:val="0"/>
          <w:marRight w:val="0"/>
          <w:marTop w:val="0"/>
          <w:marBottom w:val="0"/>
          <w:divBdr>
            <w:top w:val="none" w:sz="0" w:space="0" w:color="auto"/>
            <w:left w:val="none" w:sz="0" w:space="0" w:color="auto"/>
            <w:bottom w:val="none" w:sz="0" w:space="0" w:color="auto"/>
            <w:right w:val="none" w:sz="0" w:space="0" w:color="auto"/>
          </w:divBdr>
        </w:div>
        <w:div w:id="944922179">
          <w:marLeft w:val="0"/>
          <w:marRight w:val="0"/>
          <w:marTop w:val="0"/>
          <w:marBottom w:val="0"/>
          <w:divBdr>
            <w:top w:val="none" w:sz="0" w:space="0" w:color="auto"/>
            <w:left w:val="none" w:sz="0" w:space="0" w:color="auto"/>
            <w:bottom w:val="none" w:sz="0" w:space="0" w:color="auto"/>
            <w:right w:val="none" w:sz="0" w:space="0" w:color="auto"/>
          </w:divBdr>
          <w:divsChild>
            <w:div w:id="78065970">
              <w:marLeft w:val="0"/>
              <w:marRight w:val="0"/>
              <w:marTop w:val="0"/>
              <w:marBottom w:val="0"/>
              <w:divBdr>
                <w:top w:val="none" w:sz="0" w:space="0" w:color="auto"/>
                <w:left w:val="none" w:sz="0" w:space="0" w:color="auto"/>
                <w:bottom w:val="none" w:sz="0" w:space="0" w:color="auto"/>
                <w:right w:val="none" w:sz="0" w:space="0" w:color="auto"/>
              </w:divBdr>
            </w:div>
            <w:div w:id="134415971">
              <w:marLeft w:val="0"/>
              <w:marRight w:val="0"/>
              <w:marTop w:val="0"/>
              <w:marBottom w:val="0"/>
              <w:divBdr>
                <w:top w:val="none" w:sz="0" w:space="0" w:color="auto"/>
                <w:left w:val="none" w:sz="0" w:space="0" w:color="auto"/>
                <w:bottom w:val="none" w:sz="0" w:space="0" w:color="auto"/>
                <w:right w:val="none" w:sz="0" w:space="0" w:color="auto"/>
              </w:divBdr>
            </w:div>
            <w:div w:id="210652218">
              <w:marLeft w:val="0"/>
              <w:marRight w:val="0"/>
              <w:marTop w:val="0"/>
              <w:marBottom w:val="0"/>
              <w:divBdr>
                <w:top w:val="none" w:sz="0" w:space="0" w:color="auto"/>
                <w:left w:val="none" w:sz="0" w:space="0" w:color="auto"/>
                <w:bottom w:val="none" w:sz="0" w:space="0" w:color="auto"/>
                <w:right w:val="none" w:sz="0" w:space="0" w:color="auto"/>
              </w:divBdr>
            </w:div>
            <w:div w:id="231738384">
              <w:marLeft w:val="0"/>
              <w:marRight w:val="0"/>
              <w:marTop w:val="0"/>
              <w:marBottom w:val="0"/>
              <w:divBdr>
                <w:top w:val="none" w:sz="0" w:space="0" w:color="auto"/>
                <w:left w:val="none" w:sz="0" w:space="0" w:color="auto"/>
                <w:bottom w:val="none" w:sz="0" w:space="0" w:color="auto"/>
                <w:right w:val="none" w:sz="0" w:space="0" w:color="auto"/>
              </w:divBdr>
            </w:div>
            <w:div w:id="240722701">
              <w:marLeft w:val="0"/>
              <w:marRight w:val="0"/>
              <w:marTop w:val="0"/>
              <w:marBottom w:val="0"/>
              <w:divBdr>
                <w:top w:val="none" w:sz="0" w:space="0" w:color="auto"/>
                <w:left w:val="none" w:sz="0" w:space="0" w:color="auto"/>
                <w:bottom w:val="none" w:sz="0" w:space="0" w:color="auto"/>
                <w:right w:val="none" w:sz="0" w:space="0" w:color="auto"/>
              </w:divBdr>
            </w:div>
            <w:div w:id="242567093">
              <w:marLeft w:val="0"/>
              <w:marRight w:val="0"/>
              <w:marTop w:val="0"/>
              <w:marBottom w:val="0"/>
              <w:divBdr>
                <w:top w:val="none" w:sz="0" w:space="0" w:color="auto"/>
                <w:left w:val="none" w:sz="0" w:space="0" w:color="auto"/>
                <w:bottom w:val="none" w:sz="0" w:space="0" w:color="auto"/>
                <w:right w:val="none" w:sz="0" w:space="0" w:color="auto"/>
              </w:divBdr>
            </w:div>
            <w:div w:id="259025624">
              <w:marLeft w:val="0"/>
              <w:marRight w:val="0"/>
              <w:marTop w:val="0"/>
              <w:marBottom w:val="0"/>
              <w:divBdr>
                <w:top w:val="none" w:sz="0" w:space="0" w:color="auto"/>
                <w:left w:val="none" w:sz="0" w:space="0" w:color="auto"/>
                <w:bottom w:val="none" w:sz="0" w:space="0" w:color="auto"/>
                <w:right w:val="none" w:sz="0" w:space="0" w:color="auto"/>
              </w:divBdr>
            </w:div>
            <w:div w:id="366226088">
              <w:marLeft w:val="0"/>
              <w:marRight w:val="0"/>
              <w:marTop w:val="0"/>
              <w:marBottom w:val="0"/>
              <w:divBdr>
                <w:top w:val="none" w:sz="0" w:space="0" w:color="auto"/>
                <w:left w:val="none" w:sz="0" w:space="0" w:color="auto"/>
                <w:bottom w:val="none" w:sz="0" w:space="0" w:color="auto"/>
                <w:right w:val="none" w:sz="0" w:space="0" w:color="auto"/>
              </w:divBdr>
            </w:div>
            <w:div w:id="381560258">
              <w:marLeft w:val="0"/>
              <w:marRight w:val="0"/>
              <w:marTop w:val="0"/>
              <w:marBottom w:val="0"/>
              <w:divBdr>
                <w:top w:val="none" w:sz="0" w:space="0" w:color="auto"/>
                <w:left w:val="none" w:sz="0" w:space="0" w:color="auto"/>
                <w:bottom w:val="none" w:sz="0" w:space="0" w:color="auto"/>
                <w:right w:val="none" w:sz="0" w:space="0" w:color="auto"/>
              </w:divBdr>
            </w:div>
            <w:div w:id="393048915">
              <w:marLeft w:val="0"/>
              <w:marRight w:val="0"/>
              <w:marTop w:val="0"/>
              <w:marBottom w:val="0"/>
              <w:divBdr>
                <w:top w:val="none" w:sz="0" w:space="0" w:color="auto"/>
                <w:left w:val="none" w:sz="0" w:space="0" w:color="auto"/>
                <w:bottom w:val="none" w:sz="0" w:space="0" w:color="auto"/>
                <w:right w:val="none" w:sz="0" w:space="0" w:color="auto"/>
              </w:divBdr>
            </w:div>
            <w:div w:id="417556809">
              <w:marLeft w:val="0"/>
              <w:marRight w:val="0"/>
              <w:marTop w:val="0"/>
              <w:marBottom w:val="0"/>
              <w:divBdr>
                <w:top w:val="none" w:sz="0" w:space="0" w:color="auto"/>
                <w:left w:val="none" w:sz="0" w:space="0" w:color="auto"/>
                <w:bottom w:val="none" w:sz="0" w:space="0" w:color="auto"/>
                <w:right w:val="none" w:sz="0" w:space="0" w:color="auto"/>
              </w:divBdr>
            </w:div>
            <w:div w:id="522590680">
              <w:marLeft w:val="0"/>
              <w:marRight w:val="0"/>
              <w:marTop w:val="0"/>
              <w:marBottom w:val="0"/>
              <w:divBdr>
                <w:top w:val="none" w:sz="0" w:space="0" w:color="auto"/>
                <w:left w:val="none" w:sz="0" w:space="0" w:color="auto"/>
                <w:bottom w:val="none" w:sz="0" w:space="0" w:color="auto"/>
                <w:right w:val="none" w:sz="0" w:space="0" w:color="auto"/>
              </w:divBdr>
            </w:div>
            <w:div w:id="852843194">
              <w:marLeft w:val="0"/>
              <w:marRight w:val="0"/>
              <w:marTop w:val="0"/>
              <w:marBottom w:val="0"/>
              <w:divBdr>
                <w:top w:val="none" w:sz="0" w:space="0" w:color="auto"/>
                <w:left w:val="none" w:sz="0" w:space="0" w:color="auto"/>
                <w:bottom w:val="none" w:sz="0" w:space="0" w:color="auto"/>
                <w:right w:val="none" w:sz="0" w:space="0" w:color="auto"/>
              </w:divBdr>
            </w:div>
            <w:div w:id="1087313932">
              <w:marLeft w:val="0"/>
              <w:marRight w:val="0"/>
              <w:marTop w:val="0"/>
              <w:marBottom w:val="0"/>
              <w:divBdr>
                <w:top w:val="none" w:sz="0" w:space="0" w:color="auto"/>
                <w:left w:val="none" w:sz="0" w:space="0" w:color="auto"/>
                <w:bottom w:val="none" w:sz="0" w:space="0" w:color="auto"/>
                <w:right w:val="none" w:sz="0" w:space="0" w:color="auto"/>
              </w:divBdr>
            </w:div>
            <w:div w:id="1101222248">
              <w:marLeft w:val="0"/>
              <w:marRight w:val="0"/>
              <w:marTop w:val="0"/>
              <w:marBottom w:val="0"/>
              <w:divBdr>
                <w:top w:val="none" w:sz="0" w:space="0" w:color="auto"/>
                <w:left w:val="none" w:sz="0" w:space="0" w:color="auto"/>
                <w:bottom w:val="none" w:sz="0" w:space="0" w:color="auto"/>
                <w:right w:val="none" w:sz="0" w:space="0" w:color="auto"/>
              </w:divBdr>
            </w:div>
            <w:div w:id="1114055519">
              <w:marLeft w:val="0"/>
              <w:marRight w:val="0"/>
              <w:marTop w:val="0"/>
              <w:marBottom w:val="0"/>
              <w:divBdr>
                <w:top w:val="none" w:sz="0" w:space="0" w:color="auto"/>
                <w:left w:val="none" w:sz="0" w:space="0" w:color="auto"/>
                <w:bottom w:val="none" w:sz="0" w:space="0" w:color="auto"/>
                <w:right w:val="none" w:sz="0" w:space="0" w:color="auto"/>
              </w:divBdr>
            </w:div>
            <w:div w:id="1160779472">
              <w:marLeft w:val="0"/>
              <w:marRight w:val="0"/>
              <w:marTop w:val="0"/>
              <w:marBottom w:val="0"/>
              <w:divBdr>
                <w:top w:val="none" w:sz="0" w:space="0" w:color="auto"/>
                <w:left w:val="none" w:sz="0" w:space="0" w:color="auto"/>
                <w:bottom w:val="none" w:sz="0" w:space="0" w:color="auto"/>
                <w:right w:val="none" w:sz="0" w:space="0" w:color="auto"/>
              </w:divBdr>
            </w:div>
            <w:div w:id="1211572101">
              <w:marLeft w:val="0"/>
              <w:marRight w:val="0"/>
              <w:marTop w:val="0"/>
              <w:marBottom w:val="0"/>
              <w:divBdr>
                <w:top w:val="none" w:sz="0" w:space="0" w:color="auto"/>
                <w:left w:val="none" w:sz="0" w:space="0" w:color="auto"/>
                <w:bottom w:val="none" w:sz="0" w:space="0" w:color="auto"/>
                <w:right w:val="none" w:sz="0" w:space="0" w:color="auto"/>
              </w:divBdr>
            </w:div>
            <w:div w:id="1527281827">
              <w:marLeft w:val="0"/>
              <w:marRight w:val="0"/>
              <w:marTop w:val="0"/>
              <w:marBottom w:val="0"/>
              <w:divBdr>
                <w:top w:val="none" w:sz="0" w:space="0" w:color="auto"/>
                <w:left w:val="none" w:sz="0" w:space="0" w:color="auto"/>
                <w:bottom w:val="none" w:sz="0" w:space="0" w:color="auto"/>
                <w:right w:val="none" w:sz="0" w:space="0" w:color="auto"/>
              </w:divBdr>
            </w:div>
            <w:div w:id="1539463755">
              <w:marLeft w:val="0"/>
              <w:marRight w:val="0"/>
              <w:marTop w:val="0"/>
              <w:marBottom w:val="0"/>
              <w:divBdr>
                <w:top w:val="none" w:sz="0" w:space="0" w:color="auto"/>
                <w:left w:val="none" w:sz="0" w:space="0" w:color="auto"/>
                <w:bottom w:val="none" w:sz="0" w:space="0" w:color="auto"/>
                <w:right w:val="none" w:sz="0" w:space="0" w:color="auto"/>
              </w:divBdr>
            </w:div>
            <w:div w:id="1610427898">
              <w:marLeft w:val="0"/>
              <w:marRight w:val="0"/>
              <w:marTop w:val="0"/>
              <w:marBottom w:val="0"/>
              <w:divBdr>
                <w:top w:val="none" w:sz="0" w:space="0" w:color="auto"/>
                <w:left w:val="none" w:sz="0" w:space="0" w:color="auto"/>
                <w:bottom w:val="none" w:sz="0" w:space="0" w:color="auto"/>
                <w:right w:val="none" w:sz="0" w:space="0" w:color="auto"/>
              </w:divBdr>
            </w:div>
            <w:div w:id="1664117917">
              <w:marLeft w:val="0"/>
              <w:marRight w:val="0"/>
              <w:marTop w:val="0"/>
              <w:marBottom w:val="0"/>
              <w:divBdr>
                <w:top w:val="none" w:sz="0" w:space="0" w:color="auto"/>
                <w:left w:val="none" w:sz="0" w:space="0" w:color="auto"/>
                <w:bottom w:val="none" w:sz="0" w:space="0" w:color="auto"/>
                <w:right w:val="none" w:sz="0" w:space="0" w:color="auto"/>
              </w:divBdr>
            </w:div>
            <w:div w:id="1876037078">
              <w:marLeft w:val="0"/>
              <w:marRight w:val="0"/>
              <w:marTop w:val="0"/>
              <w:marBottom w:val="0"/>
              <w:divBdr>
                <w:top w:val="none" w:sz="0" w:space="0" w:color="auto"/>
                <w:left w:val="none" w:sz="0" w:space="0" w:color="auto"/>
                <w:bottom w:val="none" w:sz="0" w:space="0" w:color="auto"/>
                <w:right w:val="none" w:sz="0" w:space="0" w:color="auto"/>
              </w:divBdr>
            </w:div>
            <w:div w:id="1905215136">
              <w:marLeft w:val="0"/>
              <w:marRight w:val="0"/>
              <w:marTop w:val="0"/>
              <w:marBottom w:val="0"/>
              <w:divBdr>
                <w:top w:val="none" w:sz="0" w:space="0" w:color="auto"/>
                <w:left w:val="none" w:sz="0" w:space="0" w:color="auto"/>
                <w:bottom w:val="none" w:sz="0" w:space="0" w:color="auto"/>
                <w:right w:val="none" w:sz="0" w:space="0" w:color="auto"/>
              </w:divBdr>
            </w:div>
            <w:div w:id="1911386551">
              <w:marLeft w:val="0"/>
              <w:marRight w:val="0"/>
              <w:marTop w:val="0"/>
              <w:marBottom w:val="0"/>
              <w:divBdr>
                <w:top w:val="none" w:sz="0" w:space="0" w:color="auto"/>
                <w:left w:val="none" w:sz="0" w:space="0" w:color="auto"/>
                <w:bottom w:val="none" w:sz="0" w:space="0" w:color="auto"/>
                <w:right w:val="none" w:sz="0" w:space="0" w:color="auto"/>
              </w:divBdr>
            </w:div>
            <w:div w:id="1994751765">
              <w:marLeft w:val="0"/>
              <w:marRight w:val="0"/>
              <w:marTop w:val="0"/>
              <w:marBottom w:val="0"/>
              <w:divBdr>
                <w:top w:val="none" w:sz="0" w:space="0" w:color="auto"/>
                <w:left w:val="none" w:sz="0" w:space="0" w:color="auto"/>
                <w:bottom w:val="none" w:sz="0" w:space="0" w:color="auto"/>
                <w:right w:val="none" w:sz="0" w:space="0" w:color="auto"/>
              </w:divBdr>
            </w:div>
            <w:div w:id="1995600670">
              <w:marLeft w:val="0"/>
              <w:marRight w:val="0"/>
              <w:marTop w:val="0"/>
              <w:marBottom w:val="0"/>
              <w:divBdr>
                <w:top w:val="none" w:sz="0" w:space="0" w:color="auto"/>
                <w:left w:val="none" w:sz="0" w:space="0" w:color="auto"/>
                <w:bottom w:val="none" w:sz="0" w:space="0" w:color="auto"/>
                <w:right w:val="none" w:sz="0" w:space="0" w:color="auto"/>
              </w:divBdr>
            </w:div>
            <w:div w:id="2020159960">
              <w:marLeft w:val="0"/>
              <w:marRight w:val="0"/>
              <w:marTop w:val="0"/>
              <w:marBottom w:val="0"/>
              <w:divBdr>
                <w:top w:val="none" w:sz="0" w:space="0" w:color="auto"/>
                <w:left w:val="none" w:sz="0" w:space="0" w:color="auto"/>
                <w:bottom w:val="none" w:sz="0" w:space="0" w:color="auto"/>
                <w:right w:val="none" w:sz="0" w:space="0" w:color="auto"/>
              </w:divBdr>
            </w:div>
          </w:divsChild>
        </w:div>
        <w:div w:id="1016930157">
          <w:marLeft w:val="0"/>
          <w:marRight w:val="0"/>
          <w:marTop w:val="0"/>
          <w:marBottom w:val="0"/>
          <w:divBdr>
            <w:top w:val="none" w:sz="0" w:space="0" w:color="auto"/>
            <w:left w:val="none" w:sz="0" w:space="0" w:color="auto"/>
            <w:bottom w:val="none" w:sz="0" w:space="0" w:color="auto"/>
            <w:right w:val="none" w:sz="0" w:space="0" w:color="auto"/>
          </w:divBdr>
          <w:divsChild>
            <w:div w:id="1281186390">
              <w:marLeft w:val="-75"/>
              <w:marRight w:val="0"/>
              <w:marTop w:val="30"/>
              <w:marBottom w:val="30"/>
              <w:divBdr>
                <w:top w:val="none" w:sz="0" w:space="0" w:color="auto"/>
                <w:left w:val="none" w:sz="0" w:space="0" w:color="auto"/>
                <w:bottom w:val="none" w:sz="0" w:space="0" w:color="auto"/>
                <w:right w:val="none" w:sz="0" w:space="0" w:color="auto"/>
              </w:divBdr>
              <w:divsChild>
                <w:div w:id="1491478035">
                  <w:marLeft w:val="0"/>
                  <w:marRight w:val="0"/>
                  <w:marTop w:val="0"/>
                  <w:marBottom w:val="0"/>
                  <w:divBdr>
                    <w:top w:val="none" w:sz="0" w:space="0" w:color="auto"/>
                    <w:left w:val="none" w:sz="0" w:space="0" w:color="auto"/>
                    <w:bottom w:val="none" w:sz="0" w:space="0" w:color="auto"/>
                    <w:right w:val="none" w:sz="0" w:space="0" w:color="auto"/>
                  </w:divBdr>
                  <w:divsChild>
                    <w:div w:id="421610305">
                      <w:marLeft w:val="0"/>
                      <w:marRight w:val="0"/>
                      <w:marTop w:val="0"/>
                      <w:marBottom w:val="0"/>
                      <w:divBdr>
                        <w:top w:val="none" w:sz="0" w:space="0" w:color="auto"/>
                        <w:left w:val="none" w:sz="0" w:space="0" w:color="auto"/>
                        <w:bottom w:val="none" w:sz="0" w:space="0" w:color="auto"/>
                        <w:right w:val="none" w:sz="0" w:space="0" w:color="auto"/>
                      </w:divBdr>
                    </w:div>
                    <w:div w:id="991256451">
                      <w:marLeft w:val="0"/>
                      <w:marRight w:val="0"/>
                      <w:marTop w:val="0"/>
                      <w:marBottom w:val="0"/>
                      <w:divBdr>
                        <w:top w:val="none" w:sz="0" w:space="0" w:color="auto"/>
                        <w:left w:val="none" w:sz="0" w:space="0" w:color="auto"/>
                        <w:bottom w:val="none" w:sz="0" w:space="0" w:color="auto"/>
                        <w:right w:val="none" w:sz="0" w:space="0" w:color="auto"/>
                      </w:divBdr>
                    </w:div>
                    <w:div w:id="1045645606">
                      <w:marLeft w:val="0"/>
                      <w:marRight w:val="0"/>
                      <w:marTop w:val="0"/>
                      <w:marBottom w:val="0"/>
                      <w:divBdr>
                        <w:top w:val="none" w:sz="0" w:space="0" w:color="auto"/>
                        <w:left w:val="none" w:sz="0" w:space="0" w:color="auto"/>
                        <w:bottom w:val="none" w:sz="0" w:space="0" w:color="auto"/>
                        <w:right w:val="none" w:sz="0" w:space="0" w:color="auto"/>
                      </w:divBdr>
                    </w:div>
                    <w:div w:id="1121536337">
                      <w:marLeft w:val="0"/>
                      <w:marRight w:val="0"/>
                      <w:marTop w:val="0"/>
                      <w:marBottom w:val="0"/>
                      <w:divBdr>
                        <w:top w:val="none" w:sz="0" w:space="0" w:color="auto"/>
                        <w:left w:val="none" w:sz="0" w:space="0" w:color="auto"/>
                        <w:bottom w:val="none" w:sz="0" w:space="0" w:color="auto"/>
                        <w:right w:val="none" w:sz="0" w:space="0" w:color="auto"/>
                      </w:divBdr>
                    </w:div>
                    <w:div w:id="1218787149">
                      <w:marLeft w:val="0"/>
                      <w:marRight w:val="0"/>
                      <w:marTop w:val="0"/>
                      <w:marBottom w:val="0"/>
                      <w:divBdr>
                        <w:top w:val="none" w:sz="0" w:space="0" w:color="auto"/>
                        <w:left w:val="none" w:sz="0" w:space="0" w:color="auto"/>
                        <w:bottom w:val="none" w:sz="0" w:space="0" w:color="auto"/>
                        <w:right w:val="none" w:sz="0" w:space="0" w:color="auto"/>
                      </w:divBdr>
                    </w:div>
                  </w:divsChild>
                </w:div>
                <w:div w:id="2027905993">
                  <w:marLeft w:val="0"/>
                  <w:marRight w:val="0"/>
                  <w:marTop w:val="0"/>
                  <w:marBottom w:val="0"/>
                  <w:divBdr>
                    <w:top w:val="none" w:sz="0" w:space="0" w:color="auto"/>
                    <w:left w:val="none" w:sz="0" w:space="0" w:color="auto"/>
                    <w:bottom w:val="none" w:sz="0" w:space="0" w:color="auto"/>
                    <w:right w:val="none" w:sz="0" w:space="0" w:color="auto"/>
                  </w:divBdr>
                  <w:divsChild>
                    <w:div w:id="18443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25982">
          <w:marLeft w:val="0"/>
          <w:marRight w:val="0"/>
          <w:marTop w:val="0"/>
          <w:marBottom w:val="0"/>
          <w:divBdr>
            <w:top w:val="none" w:sz="0" w:space="0" w:color="auto"/>
            <w:left w:val="none" w:sz="0" w:space="0" w:color="auto"/>
            <w:bottom w:val="none" w:sz="0" w:space="0" w:color="auto"/>
            <w:right w:val="none" w:sz="0" w:space="0" w:color="auto"/>
          </w:divBdr>
        </w:div>
        <w:div w:id="1394429234">
          <w:marLeft w:val="0"/>
          <w:marRight w:val="0"/>
          <w:marTop w:val="0"/>
          <w:marBottom w:val="0"/>
          <w:divBdr>
            <w:top w:val="none" w:sz="0" w:space="0" w:color="auto"/>
            <w:left w:val="none" w:sz="0" w:space="0" w:color="auto"/>
            <w:bottom w:val="none" w:sz="0" w:space="0" w:color="auto"/>
            <w:right w:val="none" w:sz="0" w:space="0" w:color="auto"/>
          </w:divBdr>
        </w:div>
        <w:div w:id="1439450920">
          <w:marLeft w:val="0"/>
          <w:marRight w:val="0"/>
          <w:marTop w:val="0"/>
          <w:marBottom w:val="0"/>
          <w:divBdr>
            <w:top w:val="none" w:sz="0" w:space="0" w:color="auto"/>
            <w:left w:val="none" w:sz="0" w:space="0" w:color="auto"/>
            <w:bottom w:val="none" w:sz="0" w:space="0" w:color="auto"/>
            <w:right w:val="none" w:sz="0" w:space="0" w:color="auto"/>
          </w:divBdr>
        </w:div>
        <w:div w:id="1452820059">
          <w:marLeft w:val="0"/>
          <w:marRight w:val="0"/>
          <w:marTop w:val="0"/>
          <w:marBottom w:val="0"/>
          <w:divBdr>
            <w:top w:val="none" w:sz="0" w:space="0" w:color="auto"/>
            <w:left w:val="none" w:sz="0" w:space="0" w:color="auto"/>
            <w:bottom w:val="none" w:sz="0" w:space="0" w:color="auto"/>
            <w:right w:val="none" w:sz="0" w:space="0" w:color="auto"/>
          </w:divBdr>
        </w:div>
        <w:div w:id="1467359627">
          <w:marLeft w:val="0"/>
          <w:marRight w:val="0"/>
          <w:marTop w:val="0"/>
          <w:marBottom w:val="0"/>
          <w:divBdr>
            <w:top w:val="none" w:sz="0" w:space="0" w:color="auto"/>
            <w:left w:val="none" w:sz="0" w:space="0" w:color="auto"/>
            <w:bottom w:val="none" w:sz="0" w:space="0" w:color="auto"/>
            <w:right w:val="none" w:sz="0" w:space="0" w:color="auto"/>
          </w:divBdr>
        </w:div>
        <w:div w:id="1484930521">
          <w:marLeft w:val="0"/>
          <w:marRight w:val="0"/>
          <w:marTop w:val="0"/>
          <w:marBottom w:val="0"/>
          <w:divBdr>
            <w:top w:val="none" w:sz="0" w:space="0" w:color="auto"/>
            <w:left w:val="none" w:sz="0" w:space="0" w:color="auto"/>
            <w:bottom w:val="none" w:sz="0" w:space="0" w:color="auto"/>
            <w:right w:val="none" w:sz="0" w:space="0" w:color="auto"/>
          </w:divBdr>
        </w:div>
        <w:div w:id="1823349641">
          <w:marLeft w:val="0"/>
          <w:marRight w:val="0"/>
          <w:marTop w:val="0"/>
          <w:marBottom w:val="0"/>
          <w:divBdr>
            <w:top w:val="none" w:sz="0" w:space="0" w:color="auto"/>
            <w:left w:val="none" w:sz="0" w:space="0" w:color="auto"/>
            <w:bottom w:val="none" w:sz="0" w:space="0" w:color="auto"/>
            <w:right w:val="none" w:sz="0" w:space="0" w:color="auto"/>
          </w:divBdr>
        </w:div>
        <w:div w:id="1835291143">
          <w:marLeft w:val="0"/>
          <w:marRight w:val="0"/>
          <w:marTop w:val="0"/>
          <w:marBottom w:val="0"/>
          <w:divBdr>
            <w:top w:val="none" w:sz="0" w:space="0" w:color="auto"/>
            <w:left w:val="none" w:sz="0" w:space="0" w:color="auto"/>
            <w:bottom w:val="none" w:sz="0" w:space="0" w:color="auto"/>
            <w:right w:val="none" w:sz="0" w:space="0" w:color="auto"/>
          </w:divBdr>
        </w:div>
        <w:div w:id="1855462214">
          <w:marLeft w:val="0"/>
          <w:marRight w:val="0"/>
          <w:marTop w:val="0"/>
          <w:marBottom w:val="0"/>
          <w:divBdr>
            <w:top w:val="none" w:sz="0" w:space="0" w:color="auto"/>
            <w:left w:val="none" w:sz="0" w:space="0" w:color="auto"/>
            <w:bottom w:val="none" w:sz="0" w:space="0" w:color="auto"/>
            <w:right w:val="none" w:sz="0" w:space="0" w:color="auto"/>
          </w:divBdr>
        </w:div>
        <w:div w:id="1885143486">
          <w:marLeft w:val="0"/>
          <w:marRight w:val="0"/>
          <w:marTop w:val="0"/>
          <w:marBottom w:val="0"/>
          <w:divBdr>
            <w:top w:val="none" w:sz="0" w:space="0" w:color="auto"/>
            <w:left w:val="none" w:sz="0" w:space="0" w:color="auto"/>
            <w:bottom w:val="none" w:sz="0" w:space="0" w:color="auto"/>
            <w:right w:val="none" w:sz="0" w:space="0" w:color="auto"/>
          </w:divBdr>
        </w:div>
        <w:div w:id="2008436863">
          <w:marLeft w:val="0"/>
          <w:marRight w:val="0"/>
          <w:marTop w:val="0"/>
          <w:marBottom w:val="0"/>
          <w:divBdr>
            <w:top w:val="none" w:sz="0" w:space="0" w:color="auto"/>
            <w:left w:val="none" w:sz="0" w:space="0" w:color="auto"/>
            <w:bottom w:val="none" w:sz="0" w:space="0" w:color="auto"/>
            <w:right w:val="none" w:sz="0" w:space="0" w:color="auto"/>
          </w:divBdr>
        </w:div>
        <w:div w:id="2104105890">
          <w:marLeft w:val="0"/>
          <w:marRight w:val="0"/>
          <w:marTop w:val="0"/>
          <w:marBottom w:val="0"/>
          <w:divBdr>
            <w:top w:val="none" w:sz="0" w:space="0" w:color="auto"/>
            <w:left w:val="none" w:sz="0" w:space="0" w:color="auto"/>
            <w:bottom w:val="none" w:sz="0" w:space="0" w:color="auto"/>
            <w:right w:val="none" w:sz="0" w:space="0" w:color="auto"/>
          </w:divBdr>
          <w:divsChild>
            <w:div w:id="43332404">
              <w:marLeft w:val="0"/>
              <w:marRight w:val="0"/>
              <w:marTop w:val="0"/>
              <w:marBottom w:val="0"/>
              <w:divBdr>
                <w:top w:val="none" w:sz="0" w:space="0" w:color="auto"/>
                <w:left w:val="none" w:sz="0" w:space="0" w:color="auto"/>
                <w:bottom w:val="none" w:sz="0" w:space="0" w:color="auto"/>
                <w:right w:val="none" w:sz="0" w:space="0" w:color="auto"/>
              </w:divBdr>
            </w:div>
            <w:div w:id="241261408">
              <w:marLeft w:val="0"/>
              <w:marRight w:val="0"/>
              <w:marTop w:val="0"/>
              <w:marBottom w:val="0"/>
              <w:divBdr>
                <w:top w:val="none" w:sz="0" w:space="0" w:color="auto"/>
                <w:left w:val="none" w:sz="0" w:space="0" w:color="auto"/>
                <w:bottom w:val="none" w:sz="0" w:space="0" w:color="auto"/>
                <w:right w:val="none" w:sz="0" w:space="0" w:color="auto"/>
              </w:divBdr>
            </w:div>
            <w:div w:id="282613553">
              <w:marLeft w:val="0"/>
              <w:marRight w:val="0"/>
              <w:marTop w:val="0"/>
              <w:marBottom w:val="0"/>
              <w:divBdr>
                <w:top w:val="none" w:sz="0" w:space="0" w:color="auto"/>
                <w:left w:val="none" w:sz="0" w:space="0" w:color="auto"/>
                <w:bottom w:val="none" w:sz="0" w:space="0" w:color="auto"/>
                <w:right w:val="none" w:sz="0" w:space="0" w:color="auto"/>
              </w:divBdr>
            </w:div>
            <w:div w:id="284360842">
              <w:marLeft w:val="0"/>
              <w:marRight w:val="0"/>
              <w:marTop w:val="0"/>
              <w:marBottom w:val="0"/>
              <w:divBdr>
                <w:top w:val="none" w:sz="0" w:space="0" w:color="auto"/>
                <w:left w:val="none" w:sz="0" w:space="0" w:color="auto"/>
                <w:bottom w:val="none" w:sz="0" w:space="0" w:color="auto"/>
                <w:right w:val="none" w:sz="0" w:space="0" w:color="auto"/>
              </w:divBdr>
            </w:div>
            <w:div w:id="379135799">
              <w:marLeft w:val="0"/>
              <w:marRight w:val="0"/>
              <w:marTop w:val="0"/>
              <w:marBottom w:val="0"/>
              <w:divBdr>
                <w:top w:val="none" w:sz="0" w:space="0" w:color="auto"/>
                <w:left w:val="none" w:sz="0" w:space="0" w:color="auto"/>
                <w:bottom w:val="none" w:sz="0" w:space="0" w:color="auto"/>
                <w:right w:val="none" w:sz="0" w:space="0" w:color="auto"/>
              </w:divBdr>
            </w:div>
            <w:div w:id="429475079">
              <w:marLeft w:val="0"/>
              <w:marRight w:val="0"/>
              <w:marTop w:val="0"/>
              <w:marBottom w:val="0"/>
              <w:divBdr>
                <w:top w:val="none" w:sz="0" w:space="0" w:color="auto"/>
                <w:left w:val="none" w:sz="0" w:space="0" w:color="auto"/>
                <w:bottom w:val="none" w:sz="0" w:space="0" w:color="auto"/>
                <w:right w:val="none" w:sz="0" w:space="0" w:color="auto"/>
              </w:divBdr>
            </w:div>
            <w:div w:id="512887319">
              <w:marLeft w:val="0"/>
              <w:marRight w:val="0"/>
              <w:marTop w:val="0"/>
              <w:marBottom w:val="0"/>
              <w:divBdr>
                <w:top w:val="none" w:sz="0" w:space="0" w:color="auto"/>
                <w:left w:val="none" w:sz="0" w:space="0" w:color="auto"/>
                <w:bottom w:val="none" w:sz="0" w:space="0" w:color="auto"/>
                <w:right w:val="none" w:sz="0" w:space="0" w:color="auto"/>
              </w:divBdr>
            </w:div>
            <w:div w:id="835146388">
              <w:marLeft w:val="0"/>
              <w:marRight w:val="0"/>
              <w:marTop w:val="0"/>
              <w:marBottom w:val="0"/>
              <w:divBdr>
                <w:top w:val="none" w:sz="0" w:space="0" w:color="auto"/>
                <w:left w:val="none" w:sz="0" w:space="0" w:color="auto"/>
                <w:bottom w:val="none" w:sz="0" w:space="0" w:color="auto"/>
                <w:right w:val="none" w:sz="0" w:space="0" w:color="auto"/>
              </w:divBdr>
            </w:div>
            <w:div w:id="851337112">
              <w:marLeft w:val="0"/>
              <w:marRight w:val="0"/>
              <w:marTop w:val="0"/>
              <w:marBottom w:val="0"/>
              <w:divBdr>
                <w:top w:val="none" w:sz="0" w:space="0" w:color="auto"/>
                <w:left w:val="none" w:sz="0" w:space="0" w:color="auto"/>
                <w:bottom w:val="none" w:sz="0" w:space="0" w:color="auto"/>
                <w:right w:val="none" w:sz="0" w:space="0" w:color="auto"/>
              </w:divBdr>
            </w:div>
            <w:div w:id="887644143">
              <w:marLeft w:val="0"/>
              <w:marRight w:val="0"/>
              <w:marTop w:val="0"/>
              <w:marBottom w:val="0"/>
              <w:divBdr>
                <w:top w:val="none" w:sz="0" w:space="0" w:color="auto"/>
                <w:left w:val="none" w:sz="0" w:space="0" w:color="auto"/>
                <w:bottom w:val="none" w:sz="0" w:space="0" w:color="auto"/>
                <w:right w:val="none" w:sz="0" w:space="0" w:color="auto"/>
              </w:divBdr>
            </w:div>
            <w:div w:id="1159275313">
              <w:marLeft w:val="0"/>
              <w:marRight w:val="0"/>
              <w:marTop w:val="0"/>
              <w:marBottom w:val="0"/>
              <w:divBdr>
                <w:top w:val="none" w:sz="0" w:space="0" w:color="auto"/>
                <w:left w:val="none" w:sz="0" w:space="0" w:color="auto"/>
                <w:bottom w:val="none" w:sz="0" w:space="0" w:color="auto"/>
                <w:right w:val="none" w:sz="0" w:space="0" w:color="auto"/>
              </w:divBdr>
            </w:div>
            <w:div w:id="1224098263">
              <w:marLeft w:val="0"/>
              <w:marRight w:val="0"/>
              <w:marTop w:val="0"/>
              <w:marBottom w:val="0"/>
              <w:divBdr>
                <w:top w:val="none" w:sz="0" w:space="0" w:color="auto"/>
                <w:left w:val="none" w:sz="0" w:space="0" w:color="auto"/>
                <w:bottom w:val="none" w:sz="0" w:space="0" w:color="auto"/>
                <w:right w:val="none" w:sz="0" w:space="0" w:color="auto"/>
              </w:divBdr>
            </w:div>
            <w:div w:id="1242301477">
              <w:marLeft w:val="0"/>
              <w:marRight w:val="0"/>
              <w:marTop w:val="0"/>
              <w:marBottom w:val="0"/>
              <w:divBdr>
                <w:top w:val="none" w:sz="0" w:space="0" w:color="auto"/>
                <w:left w:val="none" w:sz="0" w:space="0" w:color="auto"/>
                <w:bottom w:val="none" w:sz="0" w:space="0" w:color="auto"/>
                <w:right w:val="none" w:sz="0" w:space="0" w:color="auto"/>
              </w:divBdr>
            </w:div>
            <w:div w:id="1244799570">
              <w:marLeft w:val="0"/>
              <w:marRight w:val="0"/>
              <w:marTop w:val="0"/>
              <w:marBottom w:val="0"/>
              <w:divBdr>
                <w:top w:val="none" w:sz="0" w:space="0" w:color="auto"/>
                <w:left w:val="none" w:sz="0" w:space="0" w:color="auto"/>
                <w:bottom w:val="none" w:sz="0" w:space="0" w:color="auto"/>
                <w:right w:val="none" w:sz="0" w:space="0" w:color="auto"/>
              </w:divBdr>
            </w:div>
            <w:div w:id="1768698397">
              <w:marLeft w:val="0"/>
              <w:marRight w:val="0"/>
              <w:marTop w:val="0"/>
              <w:marBottom w:val="0"/>
              <w:divBdr>
                <w:top w:val="none" w:sz="0" w:space="0" w:color="auto"/>
                <w:left w:val="none" w:sz="0" w:space="0" w:color="auto"/>
                <w:bottom w:val="none" w:sz="0" w:space="0" w:color="auto"/>
                <w:right w:val="none" w:sz="0" w:space="0" w:color="auto"/>
              </w:divBdr>
            </w:div>
            <w:div w:id="1807358639">
              <w:marLeft w:val="0"/>
              <w:marRight w:val="0"/>
              <w:marTop w:val="0"/>
              <w:marBottom w:val="0"/>
              <w:divBdr>
                <w:top w:val="none" w:sz="0" w:space="0" w:color="auto"/>
                <w:left w:val="none" w:sz="0" w:space="0" w:color="auto"/>
                <w:bottom w:val="none" w:sz="0" w:space="0" w:color="auto"/>
                <w:right w:val="none" w:sz="0" w:space="0" w:color="auto"/>
              </w:divBdr>
            </w:div>
            <w:div w:id="204166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657">
      <w:bodyDiv w:val="1"/>
      <w:marLeft w:val="0"/>
      <w:marRight w:val="0"/>
      <w:marTop w:val="0"/>
      <w:marBottom w:val="0"/>
      <w:divBdr>
        <w:top w:val="none" w:sz="0" w:space="0" w:color="auto"/>
        <w:left w:val="none" w:sz="0" w:space="0" w:color="auto"/>
        <w:bottom w:val="none" w:sz="0" w:space="0" w:color="auto"/>
        <w:right w:val="none" w:sz="0" w:space="0" w:color="auto"/>
      </w:divBdr>
      <w:divsChild>
        <w:div w:id="14157021">
          <w:marLeft w:val="0"/>
          <w:marRight w:val="0"/>
          <w:marTop w:val="0"/>
          <w:marBottom w:val="0"/>
          <w:divBdr>
            <w:top w:val="none" w:sz="0" w:space="0" w:color="auto"/>
            <w:left w:val="none" w:sz="0" w:space="0" w:color="auto"/>
            <w:bottom w:val="none" w:sz="0" w:space="0" w:color="auto"/>
            <w:right w:val="none" w:sz="0" w:space="0" w:color="auto"/>
          </w:divBdr>
          <w:divsChild>
            <w:div w:id="1543904825">
              <w:marLeft w:val="0"/>
              <w:marRight w:val="0"/>
              <w:marTop w:val="0"/>
              <w:marBottom w:val="0"/>
              <w:divBdr>
                <w:top w:val="none" w:sz="0" w:space="0" w:color="auto"/>
                <w:left w:val="none" w:sz="0" w:space="0" w:color="auto"/>
                <w:bottom w:val="none" w:sz="0" w:space="0" w:color="auto"/>
                <w:right w:val="none" w:sz="0" w:space="0" w:color="auto"/>
              </w:divBdr>
            </w:div>
          </w:divsChild>
        </w:div>
        <w:div w:id="394476059">
          <w:marLeft w:val="0"/>
          <w:marRight w:val="0"/>
          <w:marTop w:val="0"/>
          <w:marBottom w:val="0"/>
          <w:divBdr>
            <w:top w:val="none" w:sz="0" w:space="0" w:color="auto"/>
            <w:left w:val="none" w:sz="0" w:space="0" w:color="auto"/>
            <w:bottom w:val="none" w:sz="0" w:space="0" w:color="auto"/>
            <w:right w:val="none" w:sz="0" w:space="0" w:color="auto"/>
          </w:divBdr>
          <w:divsChild>
            <w:div w:id="1369917459">
              <w:marLeft w:val="0"/>
              <w:marRight w:val="0"/>
              <w:marTop w:val="120"/>
              <w:marBottom w:val="0"/>
              <w:divBdr>
                <w:top w:val="none" w:sz="0" w:space="0" w:color="auto"/>
                <w:left w:val="none" w:sz="0" w:space="0" w:color="auto"/>
                <w:bottom w:val="none" w:sz="0" w:space="0" w:color="auto"/>
                <w:right w:val="none" w:sz="0" w:space="0" w:color="auto"/>
              </w:divBdr>
            </w:div>
          </w:divsChild>
        </w:div>
        <w:div w:id="466508420">
          <w:marLeft w:val="0"/>
          <w:marRight w:val="0"/>
          <w:marTop w:val="0"/>
          <w:marBottom w:val="0"/>
          <w:divBdr>
            <w:top w:val="none" w:sz="0" w:space="0" w:color="auto"/>
            <w:left w:val="none" w:sz="0" w:space="0" w:color="auto"/>
            <w:bottom w:val="none" w:sz="0" w:space="0" w:color="auto"/>
            <w:right w:val="none" w:sz="0" w:space="0" w:color="auto"/>
          </w:divBdr>
          <w:divsChild>
            <w:div w:id="69623315">
              <w:marLeft w:val="0"/>
              <w:marRight w:val="0"/>
              <w:marTop w:val="0"/>
              <w:marBottom w:val="0"/>
              <w:divBdr>
                <w:top w:val="none" w:sz="0" w:space="0" w:color="auto"/>
                <w:left w:val="none" w:sz="0" w:space="0" w:color="auto"/>
                <w:bottom w:val="none" w:sz="0" w:space="0" w:color="auto"/>
                <w:right w:val="none" w:sz="0" w:space="0" w:color="auto"/>
              </w:divBdr>
              <w:divsChild>
                <w:div w:id="884024413">
                  <w:marLeft w:val="0"/>
                  <w:marRight w:val="0"/>
                  <w:marTop w:val="0"/>
                  <w:marBottom w:val="0"/>
                  <w:divBdr>
                    <w:top w:val="none" w:sz="0" w:space="0" w:color="auto"/>
                    <w:left w:val="none" w:sz="0" w:space="0" w:color="auto"/>
                    <w:bottom w:val="none" w:sz="0" w:space="0" w:color="auto"/>
                    <w:right w:val="none" w:sz="0" w:space="0" w:color="auto"/>
                  </w:divBdr>
                  <w:divsChild>
                    <w:div w:id="846946657">
                      <w:marLeft w:val="0"/>
                      <w:marRight w:val="0"/>
                      <w:marTop w:val="0"/>
                      <w:marBottom w:val="330"/>
                      <w:divBdr>
                        <w:top w:val="none" w:sz="0" w:space="0" w:color="auto"/>
                        <w:left w:val="none" w:sz="0" w:space="0" w:color="auto"/>
                        <w:bottom w:val="none" w:sz="0" w:space="0" w:color="auto"/>
                        <w:right w:val="none" w:sz="0" w:space="0" w:color="auto"/>
                      </w:divBdr>
                      <w:divsChild>
                        <w:div w:id="850409247">
                          <w:marLeft w:val="0"/>
                          <w:marRight w:val="0"/>
                          <w:marTop w:val="0"/>
                          <w:marBottom w:val="60"/>
                          <w:divBdr>
                            <w:top w:val="none" w:sz="0" w:space="0" w:color="auto"/>
                            <w:left w:val="none" w:sz="0" w:space="0" w:color="auto"/>
                            <w:bottom w:val="none" w:sz="0" w:space="0" w:color="auto"/>
                            <w:right w:val="none" w:sz="0" w:space="0" w:color="auto"/>
                          </w:divBdr>
                        </w:div>
                      </w:divsChild>
                    </w:div>
                    <w:div w:id="1929387902">
                      <w:marLeft w:val="0"/>
                      <w:marRight w:val="0"/>
                      <w:marTop w:val="0"/>
                      <w:marBottom w:val="330"/>
                      <w:divBdr>
                        <w:top w:val="none" w:sz="0" w:space="0" w:color="auto"/>
                        <w:left w:val="none" w:sz="0" w:space="0" w:color="auto"/>
                        <w:bottom w:val="none" w:sz="0" w:space="0" w:color="auto"/>
                        <w:right w:val="none" w:sz="0" w:space="0" w:color="auto"/>
                      </w:divBdr>
                      <w:divsChild>
                        <w:div w:id="738485040">
                          <w:marLeft w:val="0"/>
                          <w:marRight w:val="0"/>
                          <w:marTop w:val="0"/>
                          <w:marBottom w:val="0"/>
                          <w:divBdr>
                            <w:top w:val="none" w:sz="0" w:space="0" w:color="auto"/>
                            <w:left w:val="none" w:sz="0" w:space="0" w:color="auto"/>
                            <w:bottom w:val="none" w:sz="0" w:space="0" w:color="auto"/>
                            <w:right w:val="none" w:sz="0" w:space="0" w:color="auto"/>
                          </w:divBdr>
                          <w:divsChild>
                            <w:div w:id="1167016615">
                              <w:marLeft w:val="0"/>
                              <w:marRight w:val="0"/>
                              <w:marTop w:val="0"/>
                              <w:marBottom w:val="0"/>
                              <w:divBdr>
                                <w:top w:val="none" w:sz="0" w:space="0" w:color="auto"/>
                                <w:left w:val="none" w:sz="0" w:space="0" w:color="auto"/>
                                <w:bottom w:val="none" w:sz="0" w:space="0" w:color="auto"/>
                                <w:right w:val="none" w:sz="0" w:space="0" w:color="auto"/>
                              </w:divBdr>
                              <w:divsChild>
                                <w:div w:id="349258736">
                                  <w:marLeft w:val="0"/>
                                  <w:marRight w:val="0"/>
                                  <w:marTop w:val="0"/>
                                  <w:marBottom w:val="0"/>
                                  <w:divBdr>
                                    <w:top w:val="none" w:sz="0" w:space="0" w:color="auto"/>
                                    <w:left w:val="none" w:sz="0" w:space="0" w:color="auto"/>
                                    <w:bottom w:val="none" w:sz="0" w:space="0" w:color="auto"/>
                                    <w:right w:val="none" w:sz="0" w:space="0" w:color="auto"/>
                                  </w:divBdr>
                                </w:div>
                                <w:div w:id="20263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3866">
                          <w:marLeft w:val="0"/>
                          <w:marRight w:val="0"/>
                          <w:marTop w:val="0"/>
                          <w:marBottom w:val="0"/>
                          <w:divBdr>
                            <w:top w:val="none" w:sz="0" w:space="0" w:color="auto"/>
                            <w:left w:val="none" w:sz="0" w:space="0" w:color="auto"/>
                            <w:bottom w:val="none" w:sz="0" w:space="0" w:color="auto"/>
                            <w:right w:val="none" w:sz="0" w:space="0" w:color="auto"/>
                          </w:divBdr>
                          <w:divsChild>
                            <w:div w:id="69885589">
                              <w:marLeft w:val="0"/>
                              <w:marRight w:val="0"/>
                              <w:marTop w:val="0"/>
                              <w:marBottom w:val="0"/>
                              <w:divBdr>
                                <w:top w:val="none" w:sz="0" w:space="0" w:color="auto"/>
                                <w:left w:val="none" w:sz="0" w:space="0" w:color="auto"/>
                                <w:bottom w:val="none" w:sz="0" w:space="0" w:color="auto"/>
                                <w:right w:val="none" w:sz="0" w:space="0" w:color="auto"/>
                              </w:divBdr>
                              <w:divsChild>
                                <w:div w:id="391082382">
                                  <w:marLeft w:val="0"/>
                                  <w:marRight w:val="0"/>
                                  <w:marTop w:val="0"/>
                                  <w:marBottom w:val="0"/>
                                  <w:divBdr>
                                    <w:top w:val="none" w:sz="0" w:space="0" w:color="auto"/>
                                    <w:left w:val="none" w:sz="0" w:space="0" w:color="auto"/>
                                    <w:bottom w:val="none" w:sz="0" w:space="0" w:color="auto"/>
                                    <w:right w:val="none" w:sz="0" w:space="0" w:color="auto"/>
                                  </w:divBdr>
                                </w:div>
                                <w:div w:id="75428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6960">
                          <w:marLeft w:val="0"/>
                          <w:marRight w:val="0"/>
                          <w:marTop w:val="0"/>
                          <w:marBottom w:val="0"/>
                          <w:divBdr>
                            <w:top w:val="none" w:sz="0" w:space="0" w:color="auto"/>
                            <w:left w:val="none" w:sz="0" w:space="0" w:color="auto"/>
                            <w:bottom w:val="none" w:sz="0" w:space="0" w:color="auto"/>
                            <w:right w:val="none" w:sz="0" w:space="0" w:color="auto"/>
                          </w:divBdr>
                          <w:divsChild>
                            <w:div w:id="1901669300">
                              <w:marLeft w:val="0"/>
                              <w:marRight w:val="0"/>
                              <w:marTop w:val="0"/>
                              <w:marBottom w:val="0"/>
                              <w:divBdr>
                                <w:top w:val="none" w:sz="0" w:space="0" w:color="auto"/>
                                <w:left w:val="none" w:sz="0" w:space="0" w:color="auto"/>
                                <w:bottom w:val="none" w:sz="0" w:space="0" w:color="auto"/>
                                <w:right w:val="none" w:sz="0" w:space="0" w:color="auto"/>
                              </w:divBdr>
                              <w:divsChild>
                                <w:div w:id="1441149378">
                                  <w:marLeft w:val="0"/>
                                  <w:marRight w:val="0"/>
                                  <w:marTop w:val="0"/>
                                  <w:marBottom w:val="0"/>
                                  <w:divBdr>
                                    <w:top w:val="none" w:sz="0" w:space="0" w:color="auto"/>
                                    <w:left w:val="none" w:sz="0" w:space="0" w:color="auto"/>
                                    <w:bottom w:val="none" w:sz="0" w:space="0" w:color="auto"/>
                                    <w:right w:val="none" w:sz="0" w:space="0" w:color="auto"/>
                                  </w:divBdr>
                                </w:div>
                                <w:div w:id="20238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792226">
          <w:marLeft w:val="0"/>
          <w:marRight w:val="0"/>
          <w:marTop w:val="0"/>
          <w:marBottom w:val="0"/>
          <w:divBdr>
            <w:top w:val="none" w:sz="0" w:space="0" w:color="auto"/>
            <w:left w:val="none" w:sz="0" w:space="0" w:color="auto"/>
            <w:bottom w:val="none" w:sz="0" w:space="0" w:color="auto"/>
            <w:right w:val="none" w:sz="0" w:space="0" w:color="auto"/>
          </w:divBdr>
          <w:divsChild>
            <w:div w:id="299462839">
              <w:marLeft w:val="0"/>
              <w:marRight w:val="0"/>
              <w:marTop w:val="0"/>
              <w:marBottom w:val="0"/>
              <w:divBdr>
                <w:top w:val="none" w:sz="0" w:space="0" w:color="auto"/>
                <w:left w:val="none" w:sz="0" w:space="0" w:color="auto"/>
                <w:bottom w:val="none" w:sz="0" w:space="0" w:color="auto"/>
                <w:right w:val="none" w:sz="0" w:space="0" w:color="auto"/>
              </w:divBdr>
            </w:div>
          </w:divsChild>
        </w:div>
        <w:div w:id="1328168335">
          <w:marLeft w:val="0"/>
          <w:marRight w:val="0"/>
          <w:marTop w:val="0"/>
          <w:marBottom w:val="0"/>
          <w:divBdr>
            <w:top w:val="none" w:sz="0" w:space="0" w:color="auto"/>
            <w:left w:val="none" w:sz="0" w:space="0" w:color="auto"/>
            <w:bottom w:val="none" w:sz="0" w:space="0" w:color="auto"/>
            <w:right w:val="none" w:sz="0" w:space="0" w:color="auto"/>
          </w:divBdr>
          <w:divsChild>
            <w:div w:id="1748456673">
              <w:marLeft w:val="0"/>
              <w:marRight w:val="0"/>
              <w:marTop w:val="120"/>
              <w:marBottom w:val="0"/>
              <w:divBdr>
                <w:top w:val="none" w:sz="0" w:space="0" w:color="auto"/>
                <w:left w:val="none" w:sz="0" w:space="0" w:color="auto"/>
                <w:bottom w:val="none" w:sz="0" w:space="0" w:color="auto"/>
                <w:right w:val="none" w:sz="0" w:space="0" w:color="auto"/>
              </w:divBdr>
            </w:div>
          </w:divsChild>
        </w:div>
        <w:div w:id="1587030934">
          <w:marLeft w:val="0"/>
          <w:marRight w:val="0"/>
          <w:marTop w:val="0"/>
          <w:marBottom w:val="0"/>
          <w:divBdr>
            <w:top w:val="none" w:sz="0" w:space="0" w:color="auto"/>
            <w:left w:val="none" w:sz="0" w:space="0" w:color="auto"/>
            <w:bottom w:val="none" w:sz="0" w:space="0" w:color="auto"/>
            <w:right w:val="none" w:sz="0" w:space="0" w:color="auto"/>
          </w:divBdr>
          <w:divsChild>
            <w:div w:id="1216894708">
              <w:marLeft w:val="0"/>
              <w:marRight w:val="0"/>
              <w:marTop w:val="0"/>
              <w:marBottom w:val="0"/>
              <w:divBdr>
                <w:top w:val="none" w:sz="0" w:space="0" w:color="auto"/>
                <w:left w:val="none" w:sz="0" w:space="0" w:color="auto"/>
                <w:bottom w:val="none" w:sz="0" w:space="0" w:color="auto"/>
                <w:right w:val="none" w:sz="0" w:space="0" w:color="auto"/>
              </w:divBdr>
            </w:div>
            <w:div w:id="1769153251">
              <w:marLeft w:val="0"/>
              <w:marRight w:val="0"/>
              <w:marTop w:val="0"/>
              <w:marBottom w:val="0"/>
              <w:divBdr>
                <w:top w:val="none" w:sz="0" w:space="0" w:color="auto"/>
                <w:left w:val="none" w:sz="0" w:space="0" w:color="auto"/>
                <w:bottom w:val="none" w:sz="0" w:space="0" w:color="auto"/>
                <w:right w:val="none" w:sz="0" w:space="0" w:color="auto"/>
              </w:divBdr>
              <w:divsChild>
                <w:div w:id="168632385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919678413">
      <w:bodyDiv w:val="1"/>
      <w:marLeft w:val="0"/>
      <w:marRight w:val="0"/>
      <w:marTop w:val="0"/>
      <w:marBottom w:val="0"/>
      <w:divBdr>
        <w:top w:val="none" w:sz="0" w:space="0" w:color="auto"/>
        <w:left w:val="none" w:sz="0" w:space="0" w:color="auto"/>
        <w:bottom w:val="none" w:sz="0" w:space="0" w:color="auto"/>
        <w:right w:val="none" w:sz="0" w:space="0" w:color="auto"/>
      </w:divBdr>
      <w:divsChild>
        <w:div w:id="71894304">
          <w:marLeft w:val="0"/>
          <w:marRight w:val="0"/>
          <w:marTop w:val="0"/>
          <w:marBottom w:val="0"/>
          <w:divBdr>
            <w:top w:val="none" w:sz="0" w:space="0" w:color="auto"/>
            <w:left w:val="none" w:sz="0" w:space="0" w:color="auto"/>
            <w:bottom w:val="none" w:sz="0" w:space="0" w:color="auto"/>
            <w:right w:val="none" w:sz="0" w:space="0" w:color="auto"/>
          </w:divBdr>
          <w:divsChild>
            <w:div w:id="914515191">
              <w:marLeft w:val="0"/>
              <w:marRight w:val="0"/>
              <w:marTop w:val="0"/>
              <w:marBottom w:val="0"/>
              <w:divBdr>
                <w:top w:val="none" w:sz="0" w:space="0" w:color="auto"/>
                <w:left w:val="none" w:sz="0" w:space="0" w:color="auto"/>
                <w:bottom w:val="none" w:sz="0" w:space="0" w:color="auto"/>
                <w:right w:val="none" w:sz="0" w:space="0" w:color="auto"/>
              </w:divBdr>
              <w:divsChild>
                <w:div w:id="224342378">
                  <w:marLeft w:val="0"/>
                  <w:marRight w:val="0"/>
                  <w:marTop w:val="0"/>
                  <w:marBottom w:val="0"/>
                  <w:divBdr>
                    <w:top w:val="none" w:sz="0" w:space="0" w:color="auto"/>
                    <w:left w:val="none" w:sz="0" w:space="0" w:color="auto"/>
                    <w:bottom w:val="none" w:sz="0" w:space="0" w:color="auto"/>
                    <w:right w:val="none" w:sz="0" w:space="0" w:color="auto"/>
                  </w:divBdr>
                  <w:divsChild>
                    <w:div w:id="603731702">
                      <w:marLeft w:val="0"/>
                      <w:marRight w:val="0"/>
                      <w:marTop w:val="0"/>
                      <w:marBottom w:val="330"/>
                      <w:divBdr>
                        <w:top w:val="none" w:sz="0" w:space="0" w:color="auto"/>
                        <w:left w:val="none" w:sz="0" w:space="0" w:color="auto"/>
                        <w:bottom w:val="none" w:sz="0" w:space="0" w:color="auto"/>
                        <w:right w:val="none" w:sz="0" w:space="0" w:color="auto"/>
                      </w:divBdr>
                      <w:divsChild>
                        <w:div w:id="16129110">
                          <w:marLeft w:val="0"/>
                          <w:marRight w:val="0"/>
                          <w:marTop w:val="0"/>
                          <w:marBottom w:val="0"/>
                          <w:divBdr>
                            <w:top w:val="none" w:sz="0" w:space="0" w:color="auto"/>
                            <w:left w:val="none" w:sz="0" w:space="0" w:color="auto"/>
                            <w:bottom w:val="none" w:sz="0" w:space="0" w:color="auto"/>
                            <w:right w:val="none" w:sz="0" w:space="0" w:color="auto"/>
                          </w:divBdr>
                          <w:divsChild>
                            <w:div w:id="1051883105">
                              <w:marLeft w:val="0"/>
                              <w:marRight w:val="0"/>
                              <w:marTop w:val="0"/>
                              <w:marBottom w:val="0"/>
                              <w:divBdr>
                                <w:top w:val="none" w:sz="0" w:space="0" w:color="auto"/>
                                <w:left w:val="none" w:sz="0" w:space="0" w:color="auto"/>
                                <w:bottom w:val="none" w:sz="0" w:space="0" w:color="auto"/>
                                <w:right w:val="none" w:sz="0" w:space="0" w:color="auto"/>
                              </w:divBdr>
                              <w:divsChild>
                                <w:div w:id="1018192642">
                                  <w:marLeft w:val="0"/>
                                  <w:marRight w:val="0"/>
                                  <w:marTop w:val="0"/>
                                  <w:marBottom w:val="0"/>
                                  <w:divBdr>
                                    <w:top w:val="none" w:sz="0" w:space="0" w:color="auto"/>
                                    <w:left w:val="none" w:sz="0" w:space="0" w:color="auto"/>
                                    <w:bottom w:val="none" w:sz="0" w:space="0" w:color="auto"/>
                                    <w:right w:val="none" w:sz="0" w:space="0" w:color="auto"/>
                                  </w:divBdr>
                                </w:div>
                                <w:div w:id="18417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4246">
                          <w:marLeft w:val="0"/>
                          <w:marRight w:val="0"/>
                          <w:marTop w:val="0"/>
                          <w:marBottom w:val="0"/>
                          <w:divBdr>
                            <w:top w:val="none" w:sz="0" w:space="0" w:color="auto"/>
                            <w:left w:val="none" w:sz="0" w:space="0" w:color="auto"/>
                            <w:bottom w:val="none" w:sz="0" w:space="0" w:color="auto"/>
                            <w:right w:val="none" w:sz="0" w:space="0" w:color="auto"/>
                          </w:divBdr>
                          <w:divsChild>
                            <w:div w:id="313294698">
                              <w:marLeft w:val="0"/>
                              <w:marRight w:val="0"/>
                              <w:marTop w:val="0"/>
                              <w:marBottom w:val="0"/>
                              <w:divBdr>
                                <w:top w:val="none" w:sz="0" w:space="0" w:color="auto"/>
                                <w:left w:val="none" w:sz="0" w:space="0" w:color="auto"/>
                                <w:bottom w:val="none" w:sz="0" w:space="0" w:color="auto"/>
                                <w:right w:val="none" w:sz="0" w:space="0" w:color="auto"/>
                              </w:divBdr>
                              <w:divsChild>
                                <w:div w:id="576285027">
                                  <w:marLeft w:val="0"/>
                                  <w:marRight w:val="0"/>
                                  <w:marTop w:val="0"/>
                                  <w:marBottom w:val="0"/>
                                  <w:divBdr>
                                    <w:top w:val="none" w:sz="0" w:space="0" w:color="auto"/>
                                    <w:left w:val="none" w:sz="0" w:space="0" w:color="auto"/>
                                    <w:bottom w:val="none" w:sz="0" w:space="0" w:color="auto"/>
                                    <w:right w:val="none" w:sz="0" w:space="0" w:color="auto"/>
                                  </w:divBdr>
                                </w:div>
                                <w:div w:id="7242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19372">
                          <w:marLeft w:val="0"/>
                          <w:marRight w:val="0"/>
                          <w:marTop w:val="0"/>
                          <w:marBottom w:val="0"/>
                          <w:divBdr>
                            <w:top w:val="none" w:sz="0" w:space="0" w:color="auto"/>
                            <w:left w:val="none" w:sz="0" w:space="0" w:color="auto"/>
                            <w:bottom w:val="none" w:sz="0" w:space="0" w:color="auto"/>
                            <w:right w:val="none" w:sz="0" w:space="0" w:color="auto"/>
                          </w:divBdr>
                          <w:divsChild>
                            <w:div w:id="1431315187">
                              <w:marLeft w:val="0"/>
                              <w:marRight w:val="0"/>
                              <w:marTop w:val="0"/>
                              <w:marBottom w:val="0"/>
                              <w:divBdr>
                                <w:top w:val="none" w:sz="0" w:space="0" w:color="auto"/>
                                <w:left w:val="none" w:sz="0" w:space="0" w:color="auto"/>
                                <w:bottom w:val="none" w:sz="0" w:space="0" w:color="auto"/>
                                <w:right w:val="none" w:sz="0" w:space="0" w:color="auto"/>
                              </w:divBdr>
                              <w:divsChild>
                                <w:div w:id="178086504">
                                  <w:marLeft w:val="0"/>
                                  <w:marRight w:val="0"/>
                                  <w:marTop w:val="0"/>
                                  <w:marBottom w:val="0"/>
                                  <w:divBdr>
                                    <w:top w:val="none" w:sz="0" w:space="0" w:color="auto"/>
                                    <w:left w:val="none" w:sz="0" w:space="0" w:color="auto"/>
                                    <w:bottom w:val="none" w:sz="0" w:space="0" w:color="auto"/>
                                    <w:right w:val="none" w:sz="0" w:space="0" w:color="auto"/>
                                  </w:divBdr>
                                </w:div>
                                <w:div w:id="6351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2637">
                          <w:marLeft w:val="0"/>
                          <w:marRight w:val="0"/>
                          <w:marTop w:val="0"/>
                          <w:marBottom w:val="0"/>
                          <w:divBdr>
                            <w:top w:val="none" w:sz="0" w:space="0" w:color="auto"/>
                            <w:left w:val="none" w:sz="0" w:space="0" w:color="auto"/>
                            <w:bottom w:val="none" w:sz="0" w:space="0" w:color="auto"/>
                            <w:right w:val="none" w:sz="0" w:space="0" w:color="auto"/>
                          </w:divBdr>
                        </w:div>
                      </w:divsChild>
                    </w:div>
                    <w:div w:id="1924410384">
                      <w:marLeft w:val="0"/>
                      <w:marRight w:val="0"/>
                      <w:marTop w:val="0"/>
                      <w:marBottom w:val="330"/>
                      <w:divBdr>
                        <w:top w:val="none" w:sz="0" w:space="0" w:color="auto"/>
                        <w:left w:val="none" w:sz="0" w:space="0" w:color="auto"/>
                        <w:bottom w:val="none" w:sz="0" w:space="0" w:color="auto"/>
                        <w:right w:val="none" w:sz="0" w:space="0" w:color="auto"/>
                      </w:divBdr>
                      <w:divsChild>
                        <w:div w:id="63098243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0955948">
          <w:marLeft w:val="0"/>
          <w:marRight w:val="0"/>
          <w:marTop w:val="0"/>
          <w:marBottom w:val="0"/>
          <w:divBdr>
            <w:top w:val="none" w:sz="0" w:space="0" w:color="auto"/>
            <w:left w:val="none" w:sz="0" w:space="0" w:color="auto"/>
            <w:bottom w:val="none" w:sz="0" w:space="0" w:color="auto"/>
            <w:right w:val="none" w:sz="0" w:space="0" w:color="auto"/>
          </w:divBdr>
          <w:divsChild>
            <w:div w:id="479537123">
              <w:marLeft w:val="0"/>
              <w:marRight w:val="0"/>
              <w:marTop w:val="0"/>
              <w:marBottom w:val="0"/>
              <w:divBdr>
                <w:top w:val="none" w:sz="0" w:space="0" w:color="auto"/>
                <w:left w:val="none" w:sz="0" w:space="0" w:color="auto"/>
                <w:bottom w:val="none" w:sz="0" w:space="0" w:color="auto"/>
                <w:right w:val="none" w:sz="0" w:space="0" w:color="auto"/>
              </w:divBdr>
              <w:divsChild>
                <w:div w:id="1476222620">
                  <w:marLeft w:val="0"/>
                  <w:marRight w:val="0"/>
                  <w:marTop w:val="0"/>
                  <w:marBottom w:val="330"/>
                  <w:divBdr>
                    <w:top w:val="none" w:sz="0" w:space="0" w:color="auto"/>
                    <w:left w:val="none" w:sz="0" w:space="0" w:color="auto"/>
                    <w:bottom w:val="none" w:sz="0" w:space="0" w:color="auto"/>
                    <w:right w:val="none" w:sz="0" w:space="0" w:color="auto"/>
                  </w:divBdr>
                </w:div>
              </w:divsChild>
            </w:div>
            <w:div w:id="634793383">
              <w:marLeft w:val="0"/>
              <w:marRight w:val="0"/>
              <w:marTop w:val="0"/>
              <w:marBottom w:val="0"/>
              <w:divBdr>
                <w:top w:val="none" w:sz="0" w:space="0" w:color="auto"/>
                <w:left w:val="none" w:sz="0" w:space="0" w:color="auto"/>
                <w:bottom w:val="none" w:sz="0" w:space="0" w:color="auto"/>
                <w:right w:val="none" w:sz="0" w:space="0" w:color="auto"/>
              </w:divBdr>
            </w:div>
          </w:divsChild>
        </w:div>
        <w:div w:id="868370580">
          <w:marLeft w:val="0"/>
          <w:marRight w:val="0"/>
          <w:marTop w:val="0"/>
          <w:marBottom w:val="0"/>
          <w:divBdr>
            <w:top w:val="none" w:sz="0" w:space="0" w:color="auto"/>
            <w:left w:val="none" w:sz="0" w:space="0" w:color="auto"/>
            <w:bottom w:val="none" w:sz="0" w:space="0" w:color="auto"/>
            <w:right w:val="none" w:sz="0" w:space="0" w:color="auto"/>
          </w:divBdr>
          <w:divsChild>
            <w:div w:id="1013610666">
              <w:marLeft w:val="0"/>
              <w:marRight w:val="0"/>
              <w:marTop w:val="120"/>
              <w:marBottom w:val="0"/>
              <w:divBdr>
                <w:top w:val="none" w:sz="0" w:space="0" w:color="auto"/>
                <w:left w:val="none" w:sz="0" w:space="0" w:color="auto"/>
                <w:bottom w:val="none" w:sz="0" w:space="0" w:color="auto"/>
                <w:right w:val="none" w:sz="0" w:space="0" w:color="auto"/>
              </w:divBdr>
            </w:div>
          </w:divsChild>
        </w:div>
        <w:div w:id="1024750839">
          <w:marLeft w:val="0"/>
          <w:marRight w:val="0"/>
          <w:marTop w:val="0"/>
          <w:marBottom w:val="0"/>
          <w:divBdr>
            <w:top w:val="none" w:sz="0" w:space="0" w:color="auto"/>
            <w:left w:val="none" w:sz="0" w:space="0" w:color="auto"/>
            <w:bottom w:val="none" w:sz="0" w:space="0" w:color="auto"/>
            <w:right w:val="none" w:sz="0" w:space="0" w:color="auto"/>
          </w:divBdr>
          <w:divsChild>
            <w:div w:id="1306011619">
              <w:marLeft w:val="0"/>
              <w:marRight w:val="0"/>
              <w:marTop w:val="0"/>
              <w:marBottom w:val="0"/>
              <w:divBdr>
                <w:top w:val="none" w:sz="0" w:space="0" w:color="auto"/>
                <w:left w:val="none" w:sz="0" w:space="0" w:color="auto"/>
                <w:bottom w:val="none" w:sz="0" w:space="0" w:color="auto"/>
                <w:right w:val="none" w:sz="0" w:space="0" w:color="auto"/>
              </w:divBdr>
            </w:div>
          </w:divsChild>
        </w:div>
        <w:div w:id="1782188662">
          <w:marLeft w:val="0"/>
          <w:marRight w:val="0"/>
          <w:marTop w:val="0"/>
          <w:marBottom w:val="0"/>
          <w:divBdr>
            <w:top w:val="none" w:sz="0" w:space="0" w:color="auto"/>
            <w:left w:val="none" w:sz="0" w:space="0" w:color="auto"/>
            <w:bottom w:val="none" w:sz="0" w:space="0" w:color="auto"/>
            <w:right w:val="none" w:sz="0" w:space="0" w:color="auto"/>
          </w:divBdr>
          <w:divsChild>
            <w:div w:id="1605503029">
              <w:marLeft w:val="0"/>
              <w:marRight w:val="0"/>
              <w:marTop w:val="0"/>
              <w:marBottom w:val="0"/>
              <w:divBdr>
                <w:top w:val="none" w:sz="0" w:space="0" w:color="auto"/>
                <w:left w:val="none" w:sz="0" w:space="0" w:color="auto"/>
                <w:bottom w:val="none" w:sz="0" w:space="0" w:color="auto"/>
                <w:right w:val="none" w:sz="0" w:space="0" w:color="auto"/>
              </w:divBdr>
            </w:div>
          </w:divsChild>
        </w:div>
        <w:div w:id="2091733753">
          <w:marLeft w:val="0"/>
          <w:marRight w:val="0"/>
          <w:marTop w:val="0"/>
          <w:marBottom w:val="0"/>
          <w:divBdr>
            <w:top w:val="none" w:sz="0" w:space="0" w:color="auto"/>
            <w:left w:val="none" w:sz="0" w:space="0" w:color="auto"/>
            <w:bottom w:val="none" w:sz="0" w:space="0" w:color="auto"/>
            <w:right w:val="none" w:sz="0" w:space="0" w:color="auto"/>
          </w:divBdr>
          <w:divsChild>
            <w:div w:id="2833431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20988219">
      <w:bodyDiv w:val="1"/>
      <w:marLeft w:val="0"/>
      <w:marRight w:val="0"/>
      <w:marTop w:val="0"/>
      <w:marBottom w:val="0"/>
      <w:divBdr>
        <w:top w:val="none" w:sz="0" w:space="0" w:color="auto"/>
        <w:left w:val="none" w:sz="0" w:space="0" w:color="auto"/>
        <w:bottom w:val="none" w:sz="0" w:space="0" w:color="auto"/>
        <w:right w:val="none" w:sz="0" w:space="0" w:color="auto"/>
      </w:divBdr>
      <w:divsChild>
        <w:div w:id="9453822">
          <w:marLeft w:val="0"/>
          <w:marRight w:val="0"/>
          <w:marTop w:val="0"/>
          <w:marBottom w:val="0"/>
          <w:divBdr>
            <w:top w:val="none" w:sz="0" w:space="0" w:color="auto"/>
            <w:left w:val="none" w:sz="0" w:space="0" w:color="auto"/>
            <w:bottom w:val="none" w:sz="0" w:space="0" w:color="auto"/>
            <w:right w:val="none" w:sz="0" w:space="0" w:color="auto"/>
          </w:divBdr>
          <w:divsChild>
            <w:div w:id="582837185">
              <w:marLeft w:val="0"/>
              <w:marRight w:val="0"/>
              <w:marTop w:val="0"/>
              <w:marBottom w:val="0"/>
              <w:divBdr>
                <w:top w:val="none" w:sz="0" w:space="0" w:color="auto"/>
                <w:left w:val="none" w:sz="0" w:space="0" w:color="auto"/>
                <w:bottom w:val="none" w:sz="0" w:space="0" w:color="auto"/>
                <w:right w:val="none" w:sz="0" w:space="0" w:color="auto"/>
              </w:divBdr>
              <w:divsChild>
                <w:div w:id="2109158641">
                  <w:marLeft w:val="0"/>
                  <w:marRight w:val="0"/>
                  <w:marTop w:val="0"/>
                  <w:marBottom w:val="0"/>
                  <w:divBdr>
                    <w:top w:val="none" w:sz="0" w:space="0" w:color="auto"/>
                    <w:left w:val="none" w:sz="0" w:space="0" w:color="auto"/>
                    <w:bottom w:val="none" w:sz="0" w:space="0" w:color="auto"/>
                    <w:right w:val="none" w:sz="0" w:space="0" w:color="auto"/>
                  </w:divBdr>
                  <w:divsChild>
                    <w:div w:id="729039609">
                      <w:marLeft w:val="0"/>
                      <w:marRight w:val="0"/>
                      <w:marTop w:val="0"/>
                      <w:marBottom w:val="330"/>
                      <w:divBdr>
                        <w:top w:val="none" w:sz="0" w:space="0" w:color="auto"/>
                        <w:left w:val="none" w:sz="0" w:space="0" w:color="auto"/>
                        <w:bottom w:val="none" w:sz="0" w:space="0" w:color="auto"/>
                        <w:right w:val="none" w:sz="0" w:space="0" w:color="auto"/>
                      </w:divBdr>
                      <w:divsChild>
                        <w:div w:id="128985933">
                          <w:marLeft w:val="0"/>
                          <w:marRight w:val="0"/>
                          <w:marTop w:val="0"/>
                          <w:marBottom w:val="60"/>
                          <w:divBdr>
                            <w:top w:val="none" w:sz="0" w:space="0" w:color="auto"/>
                            <w:left w:val="none" w:sz="0" w:space="0" w:color="auto"/>
                            <w:bottom w:val="none" w:sz="0" w:space="0" w:color="auto"/>
                            <w:right w:val="none" w:sz="0" w:space="0" w:color="auto"/>
                          </w:divBdr>
                        </w:div>
                      </w:divsChild>
                    </w:div>
                    <w:div w:id="1450510270">
                      <w:marLeft w:val="0"/>
                      <w:marRight w:val="0"/>
                      <w:marTop w:val="0"/>
                      <w:marBottom w:val="330"/>
                      <w:divBdr>
                        <w:top w:val="none" w:sz="0" w:space="0" w:color="auto"/>
                        <w:left w:val="none" w:sz="0" w:space="0" w:color="auto"/>
                        <w:bottom w:val="none" w:sz="0" w:space="0" w:color="auto"/>
                        <w:right w:val="none" w:sz="0" w:space="0" w:color="auto"/>
                      </w:divBdr>
                      <w:divsChild>
                        <w:div w:id="775448449">
                          <w:marLeft w:val="0"/>
                          <w:marRight w:val="0"/>
                          <w:marTop w:val="0"/>
                          <w:marBottom w:val="0"/>
                          <w:divBdr>
                            <w:top w:val="none" w:sz="0" w:space="0" w:color="auto"/>
                            <w:left w:val="none" w:sz="0" w:space="0" w:color="auto"/>
                            <w:bottom w:val="none" w:sz="0" w:space="0" w:color="auto"/>
                            <w:right w:val="none" w:sz="0" w:space="0" w:color="auto"/>
                          </w:divBdr>
                          <w:divsChild>
                            <w:div w:id="1111779944">
                              <w:marLeft w:val="0"/>
                              <w:marRight w:val="0"/>
                              <w:marTop w:val="0"/>
                              <w:marBottom w:val="0"/>
                              <w:divBdr>
                                <w:top w:val="none" w:sz="0" w:space="0" w:color="auto"/>
                                <w:left w:val="none" w:sz="0" w:space="0" w:color="auto"/>
                                <w:bottom w:val="none" w:sz="0" w:space="0" w:color="auto"/>
                                <w:right w:val="none" w:sz="0" w:space="0" w:color="auto"/>
                              </w:divBdr>
                              <w:divsChild>
                                <w:div w:id="1337463054">
                                  <w:marLeft w:val="0"/>
                                  <w:marRight w:val="0"/>
                                  <w:marTop w:val="0"/>
                                  <w:marBottom w:val="0"/>
                                  <w:divBdr>
                                    <w:top w:val="none" w:sz="0" w:space="0" w:color="auto"/>
                                    <w:left w:val="none" w:sz="0" w:space="0" w:color="auto"/>
                                    <w:bottom w:val="none" w:sz="0" w:space="0" w:color="auto"/>
                                    <w:right w:val="none" w:sz="0" w:space="0" w:color="auto"/>
                                  </w:divBdr>
                                </w:div>
                                <w:div w:id="145058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611">
                          <w:marLeft w:val="0"/>
                          <w:marRight w:val="0"/>
                          <w:marTop w:val="0"/>
                          <w:marBottom w:val="0"/>
                          <w:divBdr>
                            <w:top w:val="none" w:sz="0" w:space="0" w:color="auto"/>
                            <w:left w:val="none" w:sz="0" w:space="0" w:color="auto"/>
                            <w:bottom w:val="none" w:sz="0" w:space="0" w:color="auto"/>
                            <w:right w:val="none" w:sz="0" w:space="0" w:color="auto"/>
                          </w:divBdr>
                          <w:divsChild>
                            <w:div w:id="167906953">
                              <w:marLeft w:val="0"/>
                              <w:marRight w:val="0"/>
                              <w:marTop w:val="0"/>
                              <w:marBottom w:val="0"/>
                              <w:divBdr>
                                <w:top w:val="none" w:sz="0" w:space="0" w:color="auto"/>
                                <w:left w:val="none" w:sz="0" w:space="0" w:color="auto"/>
                                <w:bottom w:val="none" w:sz="0" w:space="0" w:color="auto"/>
                                <w:right w:val="none" w:sz="0" w:space="0" w:color="auto"/>
                              </w:divBdr>
                              <w:divsChild>
                                <w:div w:id="192891470">
                                  <w:marLeft w:val="0"/>
                                  <w:marRight w:val="0"/>
                                  <w:marTop w:val="0"/>
                                  <w:marBottom w:val="0"/>
                                  <w:divBdr>
                                    <w:top w:val="none" w:sz="0" w:space="0" w:color="auto"/>
                                    <w:left w:val="none" w:sz="0" w:space="0" w:color="auto"/>
                                    <w:bottom w:val="none" w:sz="0" w:space="0" w:color="auto"/>
                                    <w:right w:val="none" w:sz="0" w:space="0" w:color="auto"/>
                                  </w:divBdr>
                                </w:div>
                                <w:div w:id="9593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7357">
                          <w:marLeft w:val="0"/>
                          <w:marRight w:val="0"/>
                          <w:marTop w:val="0"/>
                          <w:marBottom w:val="0"/>
                          <w:divBdr>
                            <w:top w:val="none" w:sz="0" w:space="0" w:color="auto"/>
                            <w:left w:val="none" w:sz="0" w:space="0" w:color="auto"/>
                            <w:bottom w:val="none" w:sz="0" w:space="0" w:color="auto"/>
                            <w:right w:val="none" w:sz="0" w:space="0" w:color="auto"/>
                          </w:divBdr>
                          <w:divsChild>
                            <w:div w:id="1700156440">
                              <w:marLeft w:val="0"/>
                              <w:marRight w:val="0"/>
                              <w:marTop w:val="0"/>
                              <w:marBottom w:val="0"/>
                              <w:divBdr>
                                <w:top w:val="none" w:sz="0" w:space="0" w:color="auto"/>
                                <w:left w:val="none" w:sz="0" w:space="0" w:color="auto"/>
                                <w:bottom w:val="none" w:sz="0" w:space="0" w:color="auto"/>
                                <w:right w:val="none" w:sz="0" w:space="0" w:color="auto"/>
                              </w:divBdr>
                              <w:divsChild>
                                <w:div w:id="552540668">
                                  <w:marLeft w:val="0"/>
                                  <w:marRight w:val="0"/>
                                  <w:marTop w:val="0"/>
                                  <w:marBottom w:val="0"/>
                                  <w:divBdr>
                                    <w:top w:val="none" w:sz="0" w:space="0" w:color="auto"/>
                                    <w:left w:val="none" w:sz="0" w:space="0" w:color="auto"/>
                                    <w:bottom w:val="none" w:sz="0" w:space="0" w:color="auto"/>
                                    <w:right w:val="none" w:sz="0" w:space="0" w:color="auto"/>
                                  </w:divBdr>
                                </w:div>
                                <w:div w:id="13568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6135">
          <w:marLeft w:val="0"/>
          <w:marRight w:val="0"/>
          <w:marTop w:val="0"/>
          <w:marBottom w:val="0"/>
          <w:divBdr>
            <w:top w:val="none" w:sz="0" w:space="0" w:color="auto"/>
            <w:left w:val="none" w:sz="0" w:space="0" w:color="auto"/>
            <w:bottom w:val="none" w:sz="0" w:space="0" w:color="auto"/>
            <w:right w:val="none" w:sz="0" w:space="0" w:color="auto"/>
          </w:divBdr>
          <w:divsChild>
            <w:div w:id="270401805">
              <w:marLeft w:val="0"/>
              <w:marRight w:val="0"/>
              <w:marTop w:val="0"/>
              <w:marBottom w:val="0"/>
              <w:divBdr>
                <w:top w:val="none" w:sz="0" w:space="0" w:color="auto"/>
                <w:left w:val="none" w:sz="0" w:space="0" w:color="auto"/>
                <w:bottom w:val="none" w:sz="0" w:space="0" w:color="auto"/>
                <w:right w:val="none" w:sz="0" w:space="0" w:color="auto"/>
              </w:divBdr>
              <w:divsChild>
                <w:div w:id="1721781204">
                  <w:marLeft w:val="0"/>
                  <w:marRight w:val="0"/>
                  <w:marTop w:val="0"/>
                  <w:marBottom w:val="330"/>
                  <w:divBdr>
                    <w:top w:val="none" w:sz="0" w:space="0" w:color="auto"/>
                    <w:left w:val="none" w:sz="0" w:space="0" w:color="auto"/>
                    <w:bottom w:val="none" w:sz="0" w:space="0" w:color="auto"/>
                    <w:right w:val="none" w:sz="0" w:space="0" w:color="auto"/>
                  </w:divBdr>
                </w:div>
              </w:divsChild>
            </w:div>
            <w:div w:id="1006203802">
              <w:marLeft w:val="0"/>
              <w:marRight w:val="0"/>
              <w:marTop w:val="0"/>
              <w:marBottom w:val="0"/>
              <w:divBdr>
                <w:top w:val="none" w:sz="0" w:space="0" w:color="auto"/>
                <w:left w:val="none" w:sz="0" w:space="0" w:color="auto"/>
                <w:bottom w:val="none" w:sz="0" w:space="0" w:color="auto"/>
                <w:right w:val="none" w:sz="0" w:space="0" w:color="auto"/>
              </w:divBdr>
            </w:div>
          </w:divsChild>
        </w:div>
        <w:div w:id="993535171">
          <w:marLeft w:val="0"/>
          <w:marRight w:val="0"/>
          <w:marTop w:val="0"/>
          <w:marBottom w:val="0"/>
          <w:divBdr>
            <w:top w:val="none" w:sz="0" w:space="0" w:color="auto"/>
            <w:left w:val="none" w:sz="0" w:space="0" w:color="auto"/>
            <w:bottom w:val="none" w:sz="0" w:space="0" w:color="auto"/>
            <w:right w:val="none" w:sz="0" w:space="0" w:color="auto"/>
          </w:divBdr>
          <w:divsChild>
            <w:div w:id="669455773">
              <w:marLeft w:val="0"/>
              <w:marRight w:val="0"/>
              <w:marTop w:val="120"/>
              <w:marBottom w:val="0"/>
              <w:divBdr>
                <w:top w:val="none" w:sz="0" w:space="0" w:color="auto"/>
                <w:left w:val="none" w:sz="0" w:space="0" w:color="auto"/>
                <w:bottom w:val="none" w:sz="0" w:space="0" w:color="auto"/>
                <w:right w:val="none" w:sz="0" w:space="0" w:color="auto"/>
              </w:divBdr>
            </w:div>
          </w:divsChild>
        </w:div>
        <w:div w:id="1186749642">
          <w:marLeft w:val="0"/>
          <w:marRight w:val="0"/>
          <w:marTop w:val="0"/>
          <w:marBottom w:val="0"/>
          <w:divBdr>
            <w:top w:val="none" w:sz="0" w:space="0" w:color="auto"/>
            <w:left w:val="none" w:sz="0" w:space="0" w:color="auto"/>
            <w:bottom w:val="none" w:sz="0" w:space="0" w:color="auto"/>
            <w:right w:val="none" w:sz="0" w:space="0" w:color="auto"/>
          </w:divBdr>
          <w:divsChild>
            <w:div w:id="1056856889">
              <w:marLeft w:val="0"/>
              <w:marRight w:val="0"/>
              <w:marTop w:val="0"/>
              <w:marBottom w:val="0"/>
              <w:divBdr>
                <w:top w:val="none" w:sz="0" w:space="0" w:color="auto"/>
                <w:left w:val="none" w:sz="0" w:space="0" w:color="auto"/>
                <w:bottom w:val="none" w:sz="0" w:space="0" w:color="auto"/>
                <w:right w:val="none" w:sz="0" w:space="0" w:color="auto"/>
              </w:divBdr>
            </w:div>
          </w:divsChild>
        </w:div>
        <w:div w:id="1513566062">
          <w:marLeft w:val="0"/>
          <w:marRight w:val="0"/>
          <w:marTop w:val="0"/>
          <w:marBottom w:val="0"/>
          <w:divBdr>
            <w:top w:val="none" w:sz="0" w:space="0" w:color="auto"/>
            <w:left w:val="none" w:sz="0" w:space="0" w:color="auto"/>
            <w:bottom w:val="none" w:sz="0" w:space="0" w:color="auto"/>
            <w:right w:val="none" w:sz="0" w:space="0" w:color="auto"/>
          </w:divBdr>
          <w:divsChild>
            <w:div w:id="1375160341">
              <w:marLeft w:val="0"/>
              <w:marRight w:val="0"/>
              <w:marTop w:val="120"/>
              <w:marBottom w:val="0"/>
              <w:divBdr>
                <w:top w:val="none" w:sz="0" w:space="0" w:color="auto"/>
                <w:left w:val="none" w:sz="0" w:space="0" w:color="auto"/>
                <w:bottom w:val="none" w:sz="0" w:space="0" w:color="auto"/>
                <w:right w:val="none" w:sz="0" w:space="0" w:color="auto"/>
              </w:divBdr>
            </w:div>
          </w:divsChild>
        </w:div>
        <w:div w:id="1663502748">
          <w:marLeft w:val="0"/>
          <w:marRight w:val="0"/>
          <w:marTop w:val="0"/>
          <w:marBottom w:val="0"/>
          <w:divBdr>
            <w:top w:val="none" w:sz="0" w:space="0" w:color="auto"/>
            <w:left w:val="none" w:sz="0" w:space="0" w:color="auto"/>
            <w:bottom w:val="none" w:sz="0" w:space="0" w:color="auto"/>
            <w:right w:val="none" w:sz="0" w:space="0" w:color="auto"/>
          </w:divBdr>
          <w:divsChild>
            <w:div w:id="38714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8303">
      <w:bodyDiv w:val="1"/>
      <w:marLeft w:val="0"/>
      <w:marRight w:val="0"/>
      <w:marTop w:val="0"/>
      <w:marBottom w:val="0"/>
      <w:divBdr>
        <w:top w:val="none" w:sz="0" w:space="0" w:color="auto"/>
        <w:left w:val="none" w:sz="0" w:space="0" w:color="auto"/>
        <w:bottom w:val="none" w:sz="0" w:space="0" w:color="auto"/>
        <w:right w:val="none" w:sz="0" w:space="0" w:color="auto"/>
      </w:divBdr>
      <w:divsChild>
        <w:div w:id="28381693">
          <w:marLeft w:val="0"/>
          <w:marRight w:val="0"/>
          <w:marTop w:val="0"/>
          <w:marBottom w:val="0"/>
          <w:divBdr>
            <w:top w:val="none" w:sz="0" w:space="0" w:color="auto"/>
            <w:left w:val="none" w:sz="0" w:space="0" w:color="auto"/>
            <w:bottom w:val="none" w:sz="0" w:space="0" w:color="auto"/>
            <w:right w:val="none" w:sz="0" w:space="0" w:color="auto"/>
          </w:divBdr>
          <w:divsChild>
            <w:div w:id="1808235051">
              <w:marLeft w:val="0"/>
              <w:marRight w:val="0"/>
              <w:marTop w:val="0"/>
              <w:marBottom w:val="0"/>
              <w:divBdr>
                <w:top w:val="none" w:sz="0" w:space="0" w:color="auto"/>
                <w:left w:val="none" w:sz="0" w:space="0" w:color="auto"/>
                <w:bottom w:val="none" w:sz="0" w:space="0" w:color="auto"/>
                <w:right w:val="none" w:sz="0" w:space="0" w:color="auto"/>
              </w:divBdr>
            </w:div>
          </w:divsChild>
        </w:div>
        <w:div w:id="656226741">
          <w:marLeft w:val="0"/>
          <w:marRight w:val="0"/>
          <w:marTop w:val="0"/>
          <w:marBottom w:val="0"/>
          <w:divBdr>
            <w:top w:val="none" w:sz="0" w:space="0" w:color="auto"/>
            <w:left w:val="none" w:sz="0" w:space="0" w:color="auto"/>
            <w:bottom w:val="none" w:sz="0" w:space="0" w:color="auto"/>
            <w:right w:val="none" w:sz="0" w:space="0" w:color="auto"/>
          </w:divBdr>
          <w:divsChild>
            <w:div w:id="1471050917">
              <w:marLeft w:val="0"/>
              <w:marRight w:val="0"/>
              <w:marTop w:val="0"/>
              <w:marBottom w:val="0"/>
              <w:divBdr>
                <w:top w:val="none" w:sz="0" w:space="0" w:color="auto"/>
                <w:left w:val="none" w:sz="0" w:space="0" w:color="auto"/>
                <w:bottom w:val="none" w:sz="0" w:space="0" w:color="auto"/>
                <w:right w:val="none" w:sz="0" w:space="0" w:color="auto"/>
              </w:divBdr>
              <w:divsChild>
                <w:div w:id="311568999">
                  <w:marLeft w:val="0"/>
                  <w:marRight w:val="0"/>
                  <w:marTop w:val="0"/>
                  <w:marBottom w:val="330"/>
                  <w:divBdr>
                    <w:top w:val="none" w:sz="0" w:space="0" w:color="auto"/>
                    <w:left w:val="none" w:sz="0" w:space="0" w:color="auto"/>
                    <w:bottom w:val="none" w:sz="0" w:space="0" w:color="auto"/>
                    <w:right w:val="none" w:sz="0" w:space="0" w:color="auto"/>
                  </w:divBdr>
                </w:div>
              </w:divsChild>
            </w:div>
            <w:div w:id="2027978642">
              <w:marLeft w:val="0"/>
              <w:marRight w:val="0"/>
              <w:marTop w:val="0"/>
              <w:marBottom w:val="0"/>
              <w:divBdr>
                <w:top w:val="none" w:sz="0" w:space="0" w:color="auto"/>
                <w:left w:val="none" w:sz="0" w:space="0" w:color="auto"/>
                <w:bottom w:val="none" w:sz="0" w:space="0" w:color="auto"/>
                <w:right w:val="none" w:sz="0" w:space="0" w:color="auto"/>
              </w:divBdr>
            </w:div>
          </w:divsChild>
        </w:div>
        <w:div w:id="776217029">
          <w:marLeft w:val="0"/>
          <w:marRight w:val="0"/>
          <w:marTop w:val="0"/>
          <w:marBottom w:val="0"/>
          <w:divBdr>
            <w:top w:val="none" w:sz="0" w:space="0" w:color="auto"/>
            <w:left w:val="none" w:sz="0" w:space="0" w:color="auto"/>
            <w:bottom w:val="none" w:sz="0" w:space="0" w:color="auto"/>
            <w:right w:val="none" w:sz="0" w:space="0" w:color="auto"/>
          </w:divBdr>
          <w:divsChild>
            <w:div w:id="1381325491">
              <w:marLeft w:val="0"/>
              <w:marRight w:val="0"/>
              <w:marTop w:val="0"/>
              <w:marBottom w:val="0"/>
              <w:divBdr>
                <w:top w:val="none" w:sz="0" w:space="0" w:color="auto"/>
                <w:left w:val="none" w:sz="0" w:space="0" w:color="auto"/>
                <w:bottom w:val="none" w:sz="0" w:space="0" w:color="auto"/>
                <w:right w:val="none" w:sz="0" w:space="0" w:color="auto"/>
              </w:divBdr>
              <w:divsChild>
                <w:div w:id="1709987288">
                  <w:marLeft w:val="0"/>
                  <w:marRight w:val="0"/>
                  <w:marTop w:val="0"/>
                  <w:marBottom w:val="0"/>
                  <w:divBdr>
                    <w:top w:val="none" w:sz="0" w:space="0" w:color="auto"/>
                    <w:left w:val="none" w:sz="0" w:space="0" w:color="auto"/>
                    <w:bottom w:val="none" w:sz="0" w:space="0" w:color="auto"/>
                    <w:right w:val="none" w:sz="0" w:space="0" w:color="auto"/>
                  </w:divBdr>
                  <w:divsChild>
                    <w:div w:id="679937971">
                      <w:marLeft w:val="0"/>
                      <w:marRight w:val="0"/>
                      <w:marTop w:val="0"/>
                      <w:marBottom w:val="330"/>
                      <w:divBdr>
                        <w:top w:val="none" w:sz="0" w:space="0" w:color="auto"/>
                        <w:left w:val="none" w:sz="0" w:space="0" w:color="auto"/>
                        <w:bottom w:val="none" w:sz="0" w:space="0" w:color="auto"/>
                        <w:right w:val="none" w:sz="0" w:space="0" w:color="auto"/>
                      </w:divBdr>
                      <w:divsChild>
                        <w:div w:id="843008364">
                          <w:marLeft w:val="0"/>
                          <w:marRight w:val="0"/>
                          <w:marTop w:val="0"/>
                          <w:marBottom w:val="0"/>
                          <w:divBdr>
                            <w:top w:val="none" w:sz="0" w:space="0" w:color="auto"/>
                            <w:left w:val="none" w:sz="0" w:space="0" w:color="auto"/>
                            <w:bottom w:val="none" w:sz="0" w:space="0" w:color="auto"/>
                            <w:right w:val="none" w:sz="0" w:space="0" w:color="auto"/>
                          </w:divBdr>
                          <w:divsChild>
                            <w:div w:id="1328244734">
                              <w:marLeft w:val="0"/>
                              <w:marRight w:val="0"/>
                              <w:marTop w:val="0"/>
                              <w:marBottom w:val="0"/>
                              <w:divBdr>
                                <w:top w:val="none" w:sz="0" w:space="0" w:color="auto"/>
                                <w:left w:val="none" w:sz="0" w:space="0" w:color="auto"/>
                                <w:bottom w:val="none" w:sz="0" w:space="0" w:color="auto"/>
                                <w:right w:val="none" w:sz="0" w:space="0" w:color="auto"/>
                              </w:divBdr>
                              <w:divsChild>
                                <w:div w:id="1494755276">
                                  <w:marLeft w:val="0"/>
                                  <w:marRight w:val="0"/>
                                  <w:marTop w:val="0"/>
                                  <w:marBottom w:val="0"/>
                                  <w:divBdr>
                                    <w:top w:val="none" w:sz="0" w:space="0" w:color="auto"/>
                                    <w:left w:val="none" w:sz="0" w:space="0" w:color="auto"/>
                                    <w:bottom w:val="none" w:sz="0" w:space="0" w:color="auto"/>
                                    <w:right w:val="none" w:sz="0" w:space="0" w:color="auto"/>
                                  </w:divBdr>
                                </w:div>
                                <w:div w:id="16597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7498">
                          <w:marLeft w:val="0"/>
                          <w:marRight w:val="0"/>
                          <w:marTop w:val="0"/>
                          <w:marBottom w:val="0"/>
                          <w:divBdr>
                            <w:top w:val="none" w:sz="0" w:space="0" w:color="auto"/>
                            <w:left w:val="none" w:sz="0" w:space="0" w:color="auto"/>
                            <w:bottom w:val="none" w:sz="0" w:space="0" w:color="auto"/>
                            <w:right w:val="none" w:sz="0" w:space="0" w:color="auto"/>
                          </w:divBdr>
                          <w:divsChild>
                            <w:div w:id="1162431404">
                              <w:marLeft w:val="0"/>
                              <w:marRight w:val="0"/>
                              <w:marTop w:val="0"/>
                              <w:marBottom w:val="0"/>
                              <w:divBdr>
                                <w:top w:val="none" w:sz="0" w:space="0" w:color="auto"/>
                                <w:left w:val="none" w:sz="0" w:space="0" w:color="auto"/>
                                <w:bottom w:val="none" w:sz="0" w:space="0" w:color="auto"/>
                                <w:right w:val="none" w:sz="0" w:space="0" w:color="auto"/>
                              </w:divBdr>
                              <w:divsChild>
                                <w:div w:id="523322611">
                                  <w:marLeft w:val="0"/>
                                  <w:marRight w:val="0"/>
                                  <w:marTop w:val="0"/>
                                  <w:marBottom w:val="0"/>
                                  <w:divBdr>
                                    <w:top w:val="none" w:sz="0" w:space="0" w:color="auto"/>
                                    <w:left w:val="none" w:sz="0" w:space="0" w:color="auto"/>
                                    <w:bottom w:val="none" w:sz="0" w:space="0" w:color="auto"/>
                                    <w:right w:val="none" w:sz="0" w:space="0" w:color="auto"/>
                                  </w:divBdr>
                                </w:div>
                                <w:div w:id="15371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43500">
                          <w:marLeft w:val="0"/>
                          <w:marRight w:val="0"/>
                          <w:marTop w:val="0"/>
                          <w:marBottom w:val="0"/>
                          <w:divBdr>
                            <w:top w:val="none" w:sz="0" w:space="0" w:color="auto"/>
                            <w:left w:val="none" w:sz="0" w:space="0" w:color="auto"/>
                            <w:bottom w:val="none" w:sz="0" w:space="0" w:color="auto"/>
                            <w:right w:val="none" w:sz="0" w:space="0" w:color="auto"/>
                          </w:divBdr>
                          <w:divsChild>
                            <w:div w:id="1317807422">
                              <w:marLeft w:val="0"/>
                              <w:marRight w:val="0"/>
                              <w:marTop w:val="0"/>
                              <w:marBottom w:val="0"/>
                              <w:divBdr>
                                <w:top w:val="none" w:sz="0" w:space="0" w:color="auto"/>
                                <w:left w:val="none" w:sz="0" w:space="0" w:color="auto"/>
                                <w:bottom w:val="none" w:sz="0" w:space="0" w:color="auto"/>
                                <w:right w:val="none" w:sz="0" w:space="0" w:color="auto"/>
                              </w:divBdr>
                              <w:divsChild>
                                <w:div w:id="1410075805">
                                  <w:marLeft w:val="0"/>
                                  <w:marRight w:val="0"/>
                                  <w:marTop w:val="0"/>
                                  <w:marBottom w:val="0"/>
                                  <w:divBdr>
                                    <w:top w:val="none" w:sz="0" w:space="0" w:color="auto"/>
                                    <w:left w:val="none" w:sz="0" w:space="0" w:color="auto"/>
                                    <w:bottom w:val="none" w:sz="0" w:space="0" w:color="auto"/>
                                    <w:right w:val="none" w:sz="0" w:space="0" w:color="auto"/>
                                  </w:divBdr>
                                </w:div>
                                <w:div w:id="19833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0116">
                          <w:marLeft w:val="0"/>
                          <w:marRight w:val="0"/>
                          <w:marTop w:val="0"/>
                          <w:marBottom w:val="0"/>
                          <w:divBdr>
                            <w:top w:val="none" w:sz="0" w:space="0" w:color="auto"/>
                            <w:left w:val="none" w:sz="0" w:space="0" w:color="auto"/>
                            <w:bottom w:val="none" w:sz="0" w:space="0" w:color="auto"/>
                            <w:right w:val="none" w:sz="0" w:space="0" w:color="auto"/>
                          </w:divBdr>
                        </w:div>
                      </w:divsChild>
                    </w:div>
                    <w:div w:id="699820483">
                      <w:marLeft w:val="0"/>
                      <w:marRight w:val="0"/>
                      <w:marTop w:val="0"/>
                      <w:marBottom w:val="330"/>
                      <w:divBdr>
                        <w:top w:val="none" w:sz="0" w:space="0" w:color="auto"/>
                        <w:left w:val="none" w:sz="0" w:space="0" w:color="auto"/>
                        <w:bottom w:val="none" w:sz="0" w:space="0" w:color="auto"/>
                        <w:right w:val="none" w:sz="0" w:space="0" w:color="auto"/>
                      </w:divBdr>
                      <w:divsChild>
                        <w:div w:id="169357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58874240">
          <w:marLeft w:val="0"/>
          <w:marRight w:val="0"/>
          <w:marTop w:val="0"/>
          <w:marBottom w:val="0"/>
          <w:divBdr>
            <w:top w:val="none" w:sz="0" w:space="0" w:color="auto"/>
            <w:left w:val="none" w:sz="0" w:space="0" w:color="auto"/>
            <w:bottom w:val="none" w:sz="0" w:space="0" w:color="auto"/>
            <w:right w:val="none" w:sz="0" w:space="0" w:color="auto"/>
          </w:divBdr>
          <w:divsChild>
            <w:div w:id="11877125">
              <w:marLeft w:val="0"/>
              <w:marRight w:val="0"/>
              <w:marTop w:val="120"/>
              <w:marBottom w:val="0"/>
              <w:divBdr>
                <w:top w:val="none" w:sz="0" w:space="0" w:color="auto"/>
                <w:left w:val="none" w:sz="0" w:space="0" w:color="auto"/>
                <w:bottom w:val="none" w:sz="0" w:space="0" w:color="auto"/>
                <w:right w:val="none" w:sz="0" w:space="0" w:color="auto"/>
              </w:divBdr>
            </w:div>
          </w:divsChild>
        </w:div>
        <w:div w:id="1339651515">
          <w:marLeft w:val="0"/>
          <w:marRight w:val="0"/>
          <w:marTop w:val="0"/>
          <w:marBottom w:val="0"/>
          <w:divBdr>
            <w:top w:val="none" w:sz="0" w:space="0" w:color="auto"/>
            <w:left w:val="none" w:sz="0" w:space="0" w:color="auto"/>
            <w:bottom w:val="none" w:sz="0" w:space="0" w:color="auto"/>
            <w:right w:val="none" w:sz="0" w:space="0" w:color="auto"/>
          </w:divBdr>
          <w:divsChild>
            <w:div w:id="1530214636">
              <w:marLeft w:val="0"/>
              <w:marRight w:val="0"/>
              <w:marTop w:val="120"/>
              <w:marBottom w:val="0"/>
              <w:divBdr>
                <w:top w:val="none" w:sz="0" w:space="0" w:color="auto"/>
                <w:left w:val="none" w:sz="0" w:space="0" w:color="auto"/>
                <w:bottom w:val="none" w:sz="0" w:space="0" w:color="auto"/>
                <w:right w:val="none" w:sz="0" w:space="0" w:color="auto"/>
              </w:divBdr>
            </w:div>
          </w:divsChild>
        </w:div>
        <w:div w:id="1803041765">
          <w:marLeft w:val="0"/>
          <w:marRight w:val="0"/>
          <w:marTop w:val="0"/>
          <w:marBottom w:val="0"/>
          <w:divBdr>
            <w:top w:val="none" w:sz="0" w:space="0" w:color="auto"/>
            <w:left w:val="none" w:sz="0" w:space="0" w:color="auto"/>
            <w:bottom w:val="none" w:sz="0" w:space="0" w:color="auto"/>
            <w:right w:val="none" w:sz="0" w:space="0" w:color="auto"/>
          </w:divBdr>
          <w:divsChild>
            <w:div w:id="20859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26727">
      <w:bodyDiv w:val="1"/>
      <w:marLeft w:val="0"/>
      <w:marRight w:val="0"/>
      <w:marTop w:val="0"/>
      <w:marBottom w:val="0"/>
      <w:divBdr>
        <w:top w:val="none" w:sz="0" w:space="0" w:color="auto"/>
        <w:left w:val="none" w:sz="0" w:space="0" w:color="auto"/>
        <w:bottom w:val="none" w:sz="0" w:space="0" w:color="auto"/>
        <w:right w:val="none" w:sz="0" w:space="0" w:color="auto"/>
      </w:divBdr>
      <w:divsChild>
        <w:div w:id="2011131404">
          <w:marLeft w:val="547"/>
          <w:marRight w:val="0"/>
          <w:marTop w:val="0"/>
          <w:marBottom w:val="0"/>
          <w:divBdr>
            <w:top w:val="none" w:sz="0" w:space="0" w:color="auto"/>
            <w:left w:val="none" w:sz="0" w:space="0" w:color="auto"/>
            <w:bottom w:val="none" w:sz="0" w:space="0" w:color="auto"/>
            <w:right w:val="none" w:sz="0" w:space="0" w:color="auto"/>
          </w:divBdr>
        </w:div>
        <w:div w:id="2136632591">
          <w:marLeft w:val="547"/>
          <w:marRight w:val="0"/>
          <w:marTop w:val="0"/>
          <w:marBottom w:val="0"/>
          <w:divBdr>
            <w:top w:val="none" w:sz="0" w:space="0" w:color="auto"/>
            <w:left w:val="none" w:sz="0" w:space="0" w:color="auto"/>
            <w:bottom w:val="none" w:sz="0" w:space="0" w:color="auto"/>
            <w:right w:val="none" w:sz="0" w:space="0" w:color="auto"/>
          </w:divBdr>
        </w:div>
      </w:divsChild>
    </w:div>
    <w:div w:id="1746295287">
      <w:bodyDiv w:val="1"/>
      <w:marLeft w:val="0"/>
      <w:marRight w:val="0"/>
      <w:marTop w:val="0"/>
      <w:marBottom w:val="0"/>
      <w:divBdr>
        <w:top w:val="none" w:sz="0" w:space="0" w:color="auto"/>
        <w:left w:val="none" w:sz="0" w:space="0" w:color="auto"/>
        <w:bottom w:val="none" w:sz="0" w:space="0" w:color="auto"/>
        <w:right w:val="none" w:sz="0" w:space="0" w:color="auto"/>
      </w:divBdr>
    </w:div>
    <w:div w:id="2140105147">
      <w:bodyDiv w:val="1"/>
      <w:marLeft w:val="0"/>
      <w:marRight w:val="0"/>
      <w:marTop w:val="0"/>
      <w:marBottom w:val="0"/>
      <w:divBdr>
        <w:top w:val="none" w:sz="0" w:space="0" w:color="auto"/>
        <w:left w:val="none" w:sz="0" w:space="0" w:color="auto"/>
        <w:bottom w:val="none" w:sz="0" w:space="0" w:color="auto"/>
        <w:right w:val="none" w:sz="0" w:space="0" w:color="auto"/>
      </w:divBdr>
      <w:divsChild>
        <w:div w:id="13221830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0458e3-feff-445b-84e9-5dbe2c7c9e57" xsi:nil="true"/>
    <lcf76f155ced4ddcb4097134ff3c332f xmlns="96f229bc-d983-49ca-9b19-c5cb02e4c52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EA6F5EAFC38644583312E12EF479C01" ma:contentTypeVersion="14" ma:contentTypeDescription="Create a new document." ma:contentTypeScope="" ma:versionID="050a81b946c891037b0cd5e2930b9f26">
  <xsd:schema xmlns:xsd="http://www.w3.org/2001/XMLSchema" xmlns:xs="http://www.w3.org/2001/XMLSchema" xmlns:p="http://schemas.microsoft.com/office/2006/metadata/properties" xmlns:ns2="96f229bc-d983-49ca-9b19-c5cb02e4c52b" xmlns:ns3="390458e3-feff-445b-84e9-5dbe2c7c9e57" targetNamespace="http://schemas.microsoft.com/office/2006/metadata/properties" ma:root="true" ma:fieldsID="0e64a246cbb32dd6d8cc33d5c00e80d1" ns2:_="" ns3:_="">
    <xsd:import namespace="96f229bc-d983-49ca-9b19-c5cb02e4c52b"/>
    <xsd:import namespace="390458e3-feff-445b-84e9-5dbe2c7c9e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229bc-d983-49ca-9b19-c5cb02e4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6b9df9-913f-4f8b-b453-8966a8cf09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0458e3-feff-445b-84e9-5dbe2c7c9e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2ffd6f2-ddb1-4390-8374-a686b5a3ae4f}" ma:internalName="TaxCatchAll" ma:showField="CatchAllData" ma:web="390458e3-feff-445b-84e9-5dbe2c7c9e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95360-B982-4556-90E2-A66ABBF86469}">
  <ds:schemaRefs>
    <ds:schemaRef ds:uri="http://schemas.microsoft.com/sharepoint/v3/contenttype/forms"/>
  </ds:schemaRefs>
</ds:datastoreItem>
</file>

<file path=customXml/itemProps2.xml><?xml version="1.0" encoding="utf-8"?>
<ds:datastoreItem xmlns:ds="http://schemas.openxmlformats.org/officeDocument/2006/customXml" ds:itemID="{A39C5E23-99E2-4DD0-B240-6CC3E2A4BF2F}">
  <ds:schemaRefs>
    <ds:schemaRef ds:uri="http://schemas.microsoft.com/office/2006/documentManagement/types"/>
    <ds:schemaRef ds:uri="http://schemas.openxmlformats.org/package/2006/metadata/core-properties"/>
    <ds:schemaRef ds:uri="96f229bc-d983-49ca-9b19-c5cb02e4c52b"/>
    <ds:schemaRef ds:uri="http://schemas.microsoft.com/office/2006/metadata/properties"/>
    <ds:schemaRef ds:uri="http://purl.org/dc/elements/1.1/"/>
    <ds:schemaRef ds:uri="http://purl.org/dc/dcmitype/"/>
    <ds:schemaRef ds:uri="http://purl.org/dc/terms/"/>
    <ds:schemaRef ds:uri="http://schemas.microsoft.com/office/infopath/2007/PartnerControls"/>
    <ds:schemaRef ds:uri="390458e3-feff-445b-84e9-5dbe2c7c9e57"/>
    <ds:schemaRef ds:uri="http://www.w3.org/XML/1998/namespace"/>
  </ds:schemaRefs>
</ds:datastoreItem>
</file>

<file path=customXml/itemProps3.xml><?xml version="1.0" encoding="utf-8"?>
<ds:datastoreItem xmlns:ds="http://schemas.openxmlformats.org/officeDocument/2006/customXml" ds:itemID="{8B514416-E550-43DC-9916-95EA75D78065}">
  <ds:schemaRefs>
    <ds:schemaRef ds:uri="http://schemas.openxmlformats.org/officeDocument/2006/bibliography"/>
  </ds:schemaRefs>
</ds:datastoreItem>
</file>

<file path=customXml/itemProps4.xml><?xml version="1.0" encoding="utf-8"?>
<ds:datastoreItem xmlns:ds="http://schemas.openxmlformats.org/officeDocument/2006/customXml" ds:itemID="{183BA460-CECF-4C23-B852-E4A099802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229bc-d983-49ca-9b19-c5cb02e4c52b"/>
    <ds:schemaRef ds:uri="390458e3-feff-445b-84e9-5dbe2c7c9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5424</Characters>
  <Application>Microsoft Office Word</Application>
  <DocSecurity>0</DocSecurity>
  <Lines>45</Lines>
  <Paragraphs>12</Paragraphs>
  <ScaleCrop>false</ScaleCrop>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East</dc:creator>
  <cp:keywords/>
  <dc:description/>
  <cp:lastModifiedBy>Leach, Patrick (LBB)</cp:lastModifiedBy>
  <cp:revision>2</cp:revision>
  <dcterms:created xsi:type="dcterms:W3CDTF">2025-05-29T09:45:00Z</dcterms:created>
  <dcterms:modified xsi:type="dcterms:W3CDTF">2025-05-29T09:45:00Z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0x0101006EA6F5EAFC38644583312E12EF479C01</vt:lpwstr>
  </property>
</Properties>
</file>